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F4" w:rsidRPr="002C34F2" w:rsidRDefault="00A07B99" w:rsidP="004300B5">
      <w:pPr>
        <w:pStyle w:val="Nadpis2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2C34F2">
        <w:rPr>
          <w:rFonts w:ascii="Times New Roman" w:hAnsi="Times New Roman" w:cs="Times New Roman"/>
          <w:b/>
          <w:sz w:val="24"/>
          <w:szCs w:val="24"/>
          <w:lang w:val="sk-SK"/>
        </w:rPr>
        <w:t>ZÁKLADNÁ  ŠKOLA,  ŠKOLSKÁ  ULICA  897/8,  MOJMÍROVCE</w:t>
      </w:r>
    </w:p>
    <w:p w:rsidR="00A07B99" w:rsidRPr="002C34F2" w:rsidRDefault="00A07B99" w:rsidP="00430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07B99" w:rsidRPr="002C34F2" w:rsidRDefault="00A07B99" w:rsidP="00430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07B99" w:rsidRPr="002C34F2" w:rsidRDefault="00A07B99" w:rsidP="00430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07B99" w:rsidRPr="002C34F2" w:rsidRDefault="00A07B99" w:rsidP="00430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07B99" w:rsidRPr="002C34F2" w:rsidRDefault="00A07B99" w:rsidP="00430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07B99" w:rsidRPr="002C34F2" w:rsidRDefault="00A07B99" w:rsidP="00430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07B99" w:rsidRPr="002C34F2" w:rsidRDefault="00A07B99" w:rsidP="00430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07B99" w:rsidRPr="002C34F2" w:rsidRDefault="00A07B99" w:rsidP="00430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07B99" w:rsidRPr="002C34F2" w:rsidRDefault="00A07B99" w:rsidP="00430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6D5487" w:rsidRPr="002C34F2" w:rsidRDefault="006D5487" w:rsidP="00430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4300B5" w:rsidRPr="002C34F2" w:rsidRDefault="004300B5" w:rsidP="00430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4300B5" w:rsidRPr="002C34F2" w:rsidRDefault="004300B5" w:rsidP="00430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4300B5" w:rsidRPr="002C34F2" w:rsidRDefault="004300B5" w:rsidP="00430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4300B5" w:rsidRPr="002C34F2" w:rsidRDefault="004300B5" w:rsidP="00430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4300B5" w:rsidRPr="002C34F2" w:rsidRDefault="004300B5" w:rsidP="00430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4300B5" w:rsidRPr="002C34F2" w:rsidRDefault="004300B5" w:rsidP="00430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4300B5" w:rsidRPr="002C34F2" w:rsidRDefault="004300B5" w:rsidP="00430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4300B5" w:rsidRPr="002C34F2" w:rsidRDefault="004300B5" w:rsidP="00430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4300B5" w:rsidRPr="002C34F2" w:rsidRDefault="004300B5" w:rsidP="00430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4300B5" w:rsidRPr="002C34F2" w:rsidRDefault="004300B5" w:rsidP="00430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07B99" w:rsidRPr="002C34F2" w:rsidRDefault="00A07B99" w:rsidP="00430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07B99" w:rsidRPr="0017079D" w:rsidRDefault="00A07B99" w:rsidP="004300B5">
      <w:pPr>
        <w:pStyle w:val="Nadpis2"/>
        <w:spacing w:before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sk-SK"/>
        </w:rPr>
      </w:pPr>
      <w:r w:rsidRPr="0017079D">
        <w:rPr>
          <w:rFonts w:ascii="Times New Roman" w:hAnsi="Times New Roman" w:cs="Times New Roman"/>
          <w:b/>
          <w:sz w:val="36"/>
          <w:szCs w:val="36"/>
          <w:lang w:val="sk-SK"/>
        </w:rPr>
        <w:t>ŠKOLSKÝ  PORIADOK</w:t>
      </w:r>
      <w:r w:rsidR="00F85313" w:rsidRPr="0017079D">
        <w:rPr>
          <w:rFonts w:ascii="Times New Roman" w:hAnsi="Times New Roman" w:cs="Times New Roman"/>
          <w:b/>
          <w:sz w:val="36"/>
          <w:szCs w:val="36"/>
          <w:lang w:val="sk-SK"/>
        </w:rPr>
        <w:t xml:space="preserve"> ZŠ</w:t>
      </w:r>
    </w:p>
    <w:p w:rsidR="00A07B99" w:rsidRPr="002C34F2" w:rsidRDefault="00A07B99" w:rsidP="00430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07B99" w:rsidRPr="002C34F2" w:rsidRDefault="00A07B99" w:rsidP="00430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A07B99" w:rsidRPr="002C34F2" w:rsidRDefault="00A07B99" w:rsidP="00430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A07B99" w:rsidRPr="002C34F2" w:rsidRDefault="00A07B99" w:rsidP="00430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A07B99" w:rsidRPr="002C34F2" w:rsidRDefault="00A07B99" w:rsidP="00430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A07B99" w:rsidRPr="002C34F2" w:rsidRDefault="00A07B99" w:rsidP="00430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A07B99" w:rsidRPr="002C34F2" w:rsidRDefault="00A07B99" w:rsidP="00430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A07B99" w:rsidRPr="002C34F2" w:rsidRDefault="00A07B99" w:rsidP="00430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A07B99" w:rsidRPr="002C34F2" w:rsidRDefault="00A07B99" w:rsidP="00430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A07B99" w:rsidRPr="002C34F2" w:rsidRDefault="00A07B99" w:rsidP="00430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A07B99" w:rsidRPr="002C34F2" w:rsidRDefault="00A07B99" w:rsidP="00430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4300B5" w:rsidRPr="002C34F2" w:rsidRDefault="004300B5" w:rsidP="00430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4300B5" w:rsidRPr="002C34F2" w:rsidRDefault="004300B5" w:rsidP="00430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4300B5" w:rsidRPr="002C34F2" w:rsidRDefault="004300B5" w:rsidP="00430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4300B5" w:rsidRPr="002C34F2" w:rsidRDefault="004300B5" w:rsidP="00430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4300B5" w:rsidRPr="002C34F2" w:rsidRDefault="004300B5" w:rsidP="00430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4300B5" w:rsidRPr="002C34F2" w:rsidRDefault="004300B5" w:rsidP="00430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4300B5" w:rsidRPr="002C34F2" w:rsidRDefault="004300B5" w:rsidP="00430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4300B5" w:rsidRPr="002C34F2" w:rsidRDefault="004300B5" w:rsidP="00430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4300B5" w:rsidRPr="002C34F2" w:rsidRDefault="004300B5" w:rsidP="00430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4300B5" w:rsidRPr="002C34F2" w:rsidRDefault="004300B5" w:rsidP="00430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93062C" w:rsidRPr="002C34F2" w:rsidRDefault="0093062C" w:rsidP="00430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93062C" w:rsidRPr="002C34F2" w:rsidRDefault="0093062C" w:rsidP="00430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93062C" w:rsidRPr="002C34F2" w:rsidRDefault="0093062C" w:rsidP="00430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4300B5" w:rsidRPr="002C34F2" w:rsidRDefault="004300B5" w:rsidP="00430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A07B99" w:rsidRPr="002C34F2" w:rsidRDefault="00A07B99" w:rsidP="004300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8964BE" w:rsidRPr="002C34F2" w:rsidRDefault="004E4552" w:rsidP="004E45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   </w:t>
      </w:r>
    </w:p>
    <w:p w:rsidR="00505E48" w:rsidRPr="005C4167" w:rsidRDefault="00A07B99" w:rsidP="004300B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lastRenderedPageBreak/>
        <w:t xml:space="preserve"> </w:t>
      </w:r>
      <w:r w:rsidR="004E4552"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      </w:t>
      </w:r>
      <w:r w:rsidR="009001D7" w:rsidRPr="002C34F2">
        <w:rPr>
          <w:rFonts w:ascii="Times New Roman" w:hAnsi="Times New Roman" w:cs="Times New Roman"/>
          <w:sz w:val="24"/>
          <w:szCs w:val="24"/>
          <w:lang w:val="sk-SK"/>
        </w:rPr>
        <w:t>Školský poriadok ZŠ</w:t>
      </w: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je súhrn noriem spolužitia a spolupráce celého školského kolektívu žiakov, učiteľov a nepedagogických zamestnancov. </w:t>
      </w:r>
      <w:r w:rsidRPr="005C4167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Školský poriadok  je vypracovaný v zmysle platnej legislatívy, v súlade s § 153 </w:t>
      </w:r>
      <w:r w:rsidRPr="005C4167">
        <w:rPr>
          <w:rFonts w:ascii="Times New Roman" w:eastAsia="Calibri" w:hAnsi="Times New Roman" w:cs="Times New Roman"/>
          <w:bCs/>
          <w:color w:val="000000"/>
          <w:sz w:val="24"/>
          <w:szCs w:val="24"/>
          <w:lang w:val="sk-SK"/>
        </w:rPr>
        <w:t xml:space="preserve">zákona č. 245/ 2008 </w:t>
      </w:r>
      <w:proofErr w:type="spellStart"/>
      <w:r w:rsidRPr="005C4167">
        <w:rPr>
          <w:rFonts w:ascii="Times New Roman" w:eastAsia="Calibri" w:hAnsi="Times New Roman" w:cs="Times New Roman"/>
          <w:bCs/>
          <w:color w:val="000000"/>
          <w:sz w:val="24"/>
          <w:szCs w:val="24"/>
          <w:lang w:val="sk-SK"/>
        </w:rPr>
        <w:t>Z.z</w:t>
      </w:r>
      <w:proofErr w:type="spellEnd"/>
      <w:r w:rsidRPr="005C4167">
        <w:rPr>
          <w:rFonts w:ascii="Times New Roman" w:eastAsia="Calibri" w:hAnsi="Times New Roman" w:cs="Times New Roman"/>
          <w:bCs/>
          <w:color w:val="000000"/>
          <w:sz w:val="24"/>
          <w:szCs w:val="24"/>
          <w:lang w:val="sk-SK"/>
        </w:rPr>
        <w:t>. z 22. mája  2008</w:t>
      </w:r>
      <w:r w:rsidRPr="005C4167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</w:t>
      </w:r>
      <w:r w:rsidRPr="005C4167">
        <w:rPr>
          <w:rFonts w:ascii="Times New Roman" w:eastAsia="Calibri" w:hAnsi="Times New Roman" w:cs="Times New Roman"/>
          <w:bCs/>
          <w:color w:val="000000"/>
          <w:sz w:val="24"/>
          <w:szCs w:val="24"/>
          <w:lang w:val="sk-SK"/>
        </w:rPr>
        <w:t>o výchove a vzdelávaní (školský zákon) a o zmene a doplnení niektorých zákonov</w:t>
      </w:r>
      <w:r w:rsidRPr="005C41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k-SK"/>
        </w:rPr>
        <w:t xml:space="preserve">. </w:t>
      </w:r>
    </w:p>
    <w:p w:rsidR="00505E48" w:rsidRPr="002C34F2" w:rsidRDefault="00505E48" w:rsidP="00505E48">
      <w:pPr>
        <w:pStyle w:val="Prvzarkazkladnhotextu"/>
        <w:spacing w:after="0"/>
        <w:ind w:firstLine="0"/>
        <w:jc w:val="both"/>
        <w:rPr>
          <w:rFonts w:ascii="Times New Roman" w:hAnsi="Times New Roman"/>
          <w:color w:val="000000"/>
        </w:rPr>
      </w:pPr>
      <w:r w:rsidRPr="002C34F2">
        <w:rPr>
          <w:rFonts w:ascii="Times New Roman" w:hAnsi="Times New Roman"/>
          <w:color w:val="000000"/>
        </w:rPr>
        <w:t xml:space="preserve">Školský poriadok upravuje najmä podrobnosti o </w:t>
      </w:r>
    </w:p>
    <w:p w:rsidR="00505E48" w:rsidRPr="005C4167" w:rsidRDefault="00505E48" w:rsidP="007771FE">
      <w:pPr>
        <w:pStyle w:val="tlPrvzarkazkladnhotextu2Vavo1cmOpakovanzar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k-SK"/>
        </w:rPr>
      </w:pPr>
      <w:r w:rsidRPr="005C4167">
        <w:rPr>
          <w:rFonts w:ascii="Times New Roman" w:eastAsia="Calibri" w:hAnsi="Times New Roman" w:cs="Times New Roman"/>
          <w:color w:val="000000"/>
          <w:sz w:val="24"/>
          <w:szCs w:val="24"/>
          <w:lang w:val="sk-SK"/>
        </w:rPr>
        <w:t>výkone práv a povinností žiakov a ich zákonných zástupcov v škole, pravidlá vzájomných vzťahov a vzťahov s pedagogickými zamestnancami a ďalšími zamestnancami školy,</w:t>
      </w:r>
    </w:p>
    <w:p w:rsidR="00505E48" w:rsidRPr="002C34F2" w:rsidRDefault="00505E48" w:rsidP="007771FE">
      <w:pPr>
        <w:pStyle w:val="tlPrvzarkazkladnhotextu2Vavo1cmOpakovanzar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prevádzke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 </w:t>
      </w: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vnútornom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režime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školy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505E48" w:rsidRPr="002C34F2" w:rsidRDefault="00505E48" w:rsidP="007771FE">
      <w:pPr>
        <w:pStyle w:val="tlPrvzarkazkladnhotextu2Vavo1cmOpakovanzar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podmienkach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pre </w:t>
      </w: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zaistenie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bezpečnosti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ochrany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zdravia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detí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žiakov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ich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ochrany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pred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sociálnopatologickými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javmi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diskrimináciou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alebo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násilím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505E48" w:rsidRPr="002C34F2" w:rsidRDefault="00505E48" w:rsidP="007771FE">
      <w:pPr>
        <w:pStyle w:val="tlPrvzarkazkladnhotextu2Vavo1cmOpakovanzar"/>
        <w:numPr>
          <w:ilvl w:val="0"/>
          <w:numId w:val="24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podmienkach</w:t>
      </w:r>
      <w:proofErr w:type="spellEnd"/>
      <w:proofErr w:type="gram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nakladania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 </w:t>
      </w: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majetkom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ktorý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škola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spravuje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07B99" w:rsidRPr="002C34F2" w:rsidRDefault="00A07B99" w:rsidP="004300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14B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2C34F2">
        <w:rPr>
          <w:rFonts w:ascii="Times New Roman" w:eastAsia="Calibri" w:hAnsi="Times New Roman" w:cs="Times New Roman"/>
          <w:sz w:val="24"/>
          <w:szCs w:val="24"/>
        </w:rPr>
        <w:t>Jeho</w:t>
      </w:r>
      <w:proofErr w:type="spellEnd"/>
      <w:r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sz w:val="24"/>
          <w:szCs w:val="24"/>
        </w:rPr>
        <w:t>uplatňovanie</w:t>
      </w:r>
      <w:proofErr w:type="spellEnd"/>
      <w:r w:rsidRPr="002C34F2">
        <w:rPr>
          <w:rFonts w:ascii="Times New Roman" w:eastAsia="Calibri" w:hAnsi="Times New Roman" w:cs="Times New Roman"/>
          <w:sz w:val="24"/>
          <w:szCs w:val="24"/>
        </w:rPr>
        <w:t xml:space="preserve"> v </w:t>
      </w:r>
      <w:proofErr w:type="spellStart"/>
      <w:r w:rsidRPr="002C34F2">
        <w:rPr>
          <w:rFonts w:ascii="Times New Roman" w:eastAsia="Calibri" w:hAnsi="Times New Roman" w:cs="Times New Roman"/>
          <w:sz w:val="24"/>
          <w:szCs w:val="24"/>
        </w:rPr>
        <w:t>praxi</w:t>
      </w:r>
      <w:proofErr w:type="spellEnd"/>
      <w:r w:rsidRPr="002C34F2">
        <w:rPr>
          <w:rFonts w:ascii="Times New Roman" w:eastAsia="Calibri" w:hAnsi="Times New Roman" w:cs="Times New Roman"/>
          <w:sz w:val="24"/>
          <w:szCs w:val="24"/>
        </w:rPr>
        <w:t xml:space="preserve"> v </w:t>
      </w:r>
      <w:proofErr w:type="spellStart"/>
      <w:r w:rsidRPr="002C34F2">
        <w:rPr>
          <w:rFonts w:ascii="Times New Roman" w:eastAsia="Calibri" w:hAnsi="Times New Roman" w:cs="Times New Roman"/>
          <w:sz w:val="24"/>
          <w:szCs w:val="24"/>
        </w:rPr>
        <w:t>podstatnej</w:t>
      </w:r>
      <w:proofErr w:type="spellEnd"/>
      <w:r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sz w:val="24"/>
          <w:szCs w:val="24"/>
        </w:rPr>
        <w:t>miere</w:t>
      </w:r>
      <w:proofErr w:type="spellEnd"/>
      <w:r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sz w:val="24"/>
          <w:szCs w:val="24"/>
        </w:rPr>
        <w:t>prispieva</w:t>
      </w:r>
      <w:proofErr w:type="spellEnd"/>
      <w:r w:rsidRPr="002C34F2">
        <w:rPr>
          <w:rFonts w:ascii="Times New Roman" w:eastAsia="Calibri" w:hAnsi="Times New Roman" w:cs="Times New Roman"/>
          <w:sz w:val="24"/>
          <w:szCs w:val="24"/>
        </w:rPr>
        <w:t xml:space="preserve"> k </w:t>
      </w:r>
      <w:proofErr w:type="spellStart"/>
      <w:r w:rsidRPr="002C34F2">
        <w:rPr>
          <w:rFonts w:ascii="Times New Roman" w:eastAsia="Calibri" w:hAnsi="Times New Roman" w:cs="Times New Roman"/>
          <w:sz w:val="24"/>
          <w:szCs w:val="24"/>
        </w:rPr>
        <w:t>poslaniu</w:t>
      </w:r>
      <w:proofErr w:type="spellEnd"/>
      <w:r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sz w:val="24"/>
          <w:szCs w:val="24"/>
        </w:rPr>
        <w:t>školy</w:t>
      </w:r>
      <w:proofErr w:type="spellEnd"/>
      <w:r w:rsidRPr="002C34F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34F2">
        <w:rPr>
          <w:rFonts w:ascii="Times New Roman" w:eastAsia="Calibri" w:hAnsi="Times New Roman" w:cs="Times New Roman"/>
          <w:sz w:val="24"/>
          <w:szCs w:val="24"/>
        </w:rPr>
        <w:t>Dôsledné</w:t>
      </w:r>
      <w:proofErr w:type="spellEnd"/>
      <w:r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sz w:val="24"/>
          <w:szCs w:val="24"/>
        </w:rPr>
        <w:t>plnenie</w:t>
      </w:r>
      <w:proofErr w:type="spellEnd"/>
      <w:r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sz w:val="24"/>
          <w:szCs w:val="24"/>
        </w:rPr>
        <w:t>týchto</w:t>
      </w:r>
      <w:proofErr w:type="spellEnd"/>
      <w:r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sz w:val="24"/>
          <w:szCs w:val="24"/>
        </w:rPr>
        <w:t>zásad</w:t>
      </w:r>
      <w:proofErr w:type="spellEnd"/>
      <w:r w:rsidRPr="002C34F2">
        <w:rPr>
          <w:rFonts w:ascii="Times New Roman" w:eastAsia="Calibri" w:hAnsi="Times New Roman" w:cs="Times New Roman"/>
          <w:sz w:val="24"/>
          <w:szCs w:val="24"/>
        </w:rPr>
        <w:t xml:space="preserve"> v </w:t>
      </w:r>
      <w:proofErr w:type="spellStart"/>
      <w:r w:rsidRPr="002C34F2">
        <w:rPr>
          <w:rFonts w:ascii="Times New Roman" w:eastAsia="Calibri" w:hAnsi="Times New Roman" w:cs="Times New Roman"/>
          <w:sz w:val="24"/>
          <w:szCs w:val="24"/>
        </w:rPr>
        <w:t>praktickom</w:t>
      </w:r>
      <w:proofErr w:type="spellEnd"/>
      <w:r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sz w:val="24"/>
          <w:szCs w:val="24"/>
        </w:rPr>
        <w:t>živote</w:t>
      </w:r>
      <w:proofErr w:type="spellEnd"/>
      <w:r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sz w:val="24"/>
          <w:szCs w:val="24"/>
        </w:rPr>
        <w:t>školy</w:t>
      </w:r>
      <w:proofErr w:type="spellEnd"/>
      <w:r w:rsidRPr="002C34F2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2C34F2">
        <w:rPr>
          <w:rFonts w:ascii="Times New Roman" w:eastAsia="Calibri" w:hAnsi="Times New Roman" w:cs="Times New Roman"/>
          <w:sz w:val="24"/>
          <w:szCs w:val="24"/>
        </w:rPr>
        <w:t>základnou</w:t>
      </w:r>
      <w:proofErr w:type="spellEnd"/>
      <w:r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sz w:val="24"/>
          <w:szCs w:val="24"/>
        </w:rPr>
        <w:t>povinnosťou</w:t>
      </w:r>
      <w:proofErr w:type="spellEnd"/>
      <w:r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sz w:val="24"/>
          <w:szCs w:val="24"/>
        </w:rPr>
        <w:t>každého</w:t>
      </w:r>
      <w:proofErr w:type="spellEnd"/>
      <w:r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sz w:val="24"/>
          <w:szCs w:val="24"/>
        </w:rPr>
        <w:t>žiaka</w:t>
      </w:r>
      <w:proofErr w:type="spellEnd"/>
      <w:r w:rsidRPr="002C34F2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2C34F2">
        <w:rPr>
          <w:rFonts w:ascii="Times New Roman" w:eastAsia="Calibri" w:hAnsi="Times New Roman" w:cs="Times New Roman"/>
          <w:sz w:val="24"/>
          <w:szCs w:val="24"/>
        </w:rPr>
        <w:t>zamestnanca</w:t>
      </w:r>
      <w:proofErr w:type="spellEnd"/>
      <w:r w:rsidRPr="002C34F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7B99" w:rsidRPr="002C34F2" w:rsidRDefault="009001D7" w:rsidP="004300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34F2">
        <w:rPr>
          <w:rFonts w:ascii="Times New Roman" w:hAnsi="Times New Roman" w:cs="Times New Roman"/>
          <w:sz w:val="24"/>
          <w:szCs w:val="24"/>
        </w:rPr>
        <w:t>Školský</w:t>
      </w:r>
      <w:proofErr w:type="spellEnd"/>
      <w:r w:rsidR="00A07B99"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7B99" w:rsidRPr="002C34F2">
        <w:rPr>
          <w:rFonts w:ascii="Times New Roman" w:eastAsia="Calibri" w:hAnsi="Times New Roman" w:cs="Times New Roman"/>
          <w:sz w:val="24"/>
          <w:szCs w:val="24"/>
        </w:rPr>
        <w:t>poriadok</w:t>
      </w:r>
      <w:proofErr w:type="spellEnd"/>
      <w:r w:rsidR="00A07B99"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7B99" w:rsidRPr="002C34F2">
        <w:rPr>
          <w:rFonts w:ascii="Times New Roman" w:eastAsia="Calibri" w:hAnsi="Times New Roman" w:cs="Times New Roman"/>
          <w:sz w:val="24"/>
          <w:szCs w:val="24"/>
        </w:rPr>
        <w:t>dopĺňajú</w:t>
      </w:r>
      <w:proofErr w:type="spellEnd"/>
      <w:r w:rsidR="00A07B99" w:rsidRPr="002C34F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07B99" w:rsidRPr="002C34F2" w:rsidRDefault="00A07B99" w:rsidP="007771F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34F2">
        <w:rPr>
          <w:rFonts w:ascii="Times New Roman" w:eastAsia="Calibri" w:hAnsi="Times New Roman" w:cs="Times New Roman"/>
          <w:sz w:val="24"/>
          <w:szCs w:val="24"/>
        </w:rPr>
        <w:t>bezpečnostné</w:t>
      </w:r>
      <w:proofErr w:type="spellEnd"/>
      <w:r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sz w:val="24"/>
          <w:szCs w:val="24"/>
        </w:rPr>
        <w:t>opatrenia</w:t>
      </w:r>
      <w:proofErr w:type="spellEnd"/>
      <w:r w:rsidRPr="002C34F2">
        <w:rPr>
          <w:rFonts w:ascii="Times New Roman" w:eastAsia="Calibri" w:hAnsi="Times New Roman" w:cs="Times New Roman"/>
          <w:sz w:val="24"/>
          <w:szCs w:val="24"/>
        </w:rPr>
        <w:t xml:space="preserve"> v </w:t>
      </w:r>
      <w:proofErr w:type="spellStart"/>
      <w:r w:rsidRPr="002C34F2">
        <w:rPr>
          <w:rFonts w:ascii="Times New Roman" w:eastAsia="Calibri" w:hAnsi="Times New Roman" w:cs="Times New Roman"/>
          <w:sz w:val="24"/>
          <w:szCs w:val="24"/>
        </w:rPr>
        <w:t>učebniach</w:t>
      </w:r>
      <w:proofErr w:type="spellEnd"/>
      <w:r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sz w:val="24"/>
          <w:szCs w:val="24"/>
        </w:rPr>
        <w:t>výpočtove</w:t>
      </w:r>
      <w:r w:rsidR="00996119">
        <w:rPr>
          <w:rFonts w:ascii="Times New Roman" w:eastAsia="Calibri" w:hAnsi="Times New Roman" w:cs="Times New Roman"/>
          <w:sz w:val="24"/>
          <w:szCs w:val="24"/>
        </w:rPr>
        <w:t>j</w:t>
      </w:r>
      <w:proofErr w:type="spellEnd"/>
      <w:r w:rsidR="009961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96119">
        <w:rPr>
          <w:rFonts w:ascii="Times New Roman" w:eastAsia="Calibri" w:hAnsi="Times New Roman" w:cs="Times New Roman"/>
          <w:sz w:val="24"/>
          <w:szCs w:val="24"/>
        </w:rPr>
        <w:t>techniky</w:t>
      </w:r>
      <w:proofErr w:type="spellEnd"/>
      <w:r w:rsidR="009961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34F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96119" w:rsidRDefault="00A07B99" w:rsidP="007771F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34F2">
        <w:rPr>
          <w:rFonts w:ascii="Times New Roman" w:eastAsia="Calibri" w:hAnsi="Times New Roman" w:cs="Times New Roman"/>
          <w:sz w:val="24"/>
          <w:szCs w:val="24"/>
        </w:rPr>
        <w:t>bezpečnostné</w:t>
      </w:r>
      <w:proofErr w:type="spellEnd"/>
      <w:r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sz w:val="24"/>
          <w:szCs w:val="24"/>
        </w:rPr>
        <w:t>opatrenia</w:t>
      </w:r>
      <w:proofErr w:type="spellEnd"/>
      <w:r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sz w:val="24"/>
          <w:szCs w:val="24"/>
        </w:rPr>
        <w:t>hodinách</w:t>
      </w:r>
      <w:proofErr w:type="spellEnd"/>
      <w:r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sz w:val="24"/>
          <w:szCs w:val="24"/>
        </w:rPr>
        <w:t>telesnej</w:t>
      </w:r>
      <w:proofErr w:type="spellEnd"/>
      <w:r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sz w:val="24"/>
          <w:szCs w:val="24"/>
        </w:rPr>
        <w:t>výchovy</w:t>
      </w:r>
      <w:proofErr w:type="spellEnd"/>
    </w:p>
    <w:p w:rsidR="00A07B99" w:rsidRPr="002C34F2" w:rsidRDefault="00996119" w:rsidP="007771F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bezpečnostné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opatrenia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školskej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jedálni</w:t>
      </w:r>
      <w:proofErr w:type="spellEnd"/>
      <w:r w:rsidR="00A07B99"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7B99" w:rsidRPr="002C34F2" w:rsidRDefault="00A07B99" w:rsidP="007771F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34F2">
        <w:rPr>
          <w:rFonts w:ascii="Times New Roman" w:eastAsia="Calibri" w:hAnsi="Times New Roman" w:cs="Times New Roman"/>
          <w:sz w:val="24"/>
          <w:szCs w:val="24"/>
        </w:rPr>
        <w:t>pre</w:t>
      </w:r>
      <w:r w:rsidR="00996119">
        <w:rPr>
          <w:rFonts w:ascii="Times New Roman" w:eastAsia="Calibri" w:hAnsi="Times New Roman" w:cs="Times New Roman"/>
          <w:sz w:val="24"/>
          <w:szCs w:val="24"/>
        </w:rPr>
        <w:t>vencia</w:t>
      </w:r>
      <w:proofErr w:type="spellEnd"/>
      <w:r w:rsidR="00996119">
        <w:rPr>
          <w:rFonts w:ascii="Times New Roman" w:eastAsia="Calibri" w:hAnsi="Times New Roman" w:cs="Times New Roman"/>
          <w:sz w:val="24"/>
          <w:szCs w:val="24"/>
        </w:rPr>
        <w:t xml:space="preserve"> a </w:t>
      </w:r>
      <w:proofErr w:type="spellStart"/>
      <w:r w:rsidR="00996119">
        <w:rPr>
          <w:rFonts w:ascii="Times New Roman" w:eastAsia="Calibri" w:hAnsi="Times New Roman" w:cs="Times New Roman"/>
          <w:sz w:val="24"/>
          <w:szCs w:val="24"/>
        </w:rPr>
        <w:t>riešenie</w:t>
      </w:r>
      <w:proofErr w:type="spellEnd"/>
      <w:r w:rsidR="00F85313"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85313" w:rsidRPr="002C34F2">
        <w:rPr>
          <w:rFonts w:ascii="Times New Roman" w:eastAsia="Calibri" w:hAnsi="Times New Roman" w:cs="Times New Roman"/>
          <w:sz w:val="24"/>
          <w:szCs w:val="24"/>
        </w:rPr>
        <w:t>šikanovania</w:t>
      </w:r>
      <w:proofErr w:type="spellEnd"/>
      <w:r w:rsidR="00F85313"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7B99" w:rsidRPr="002C34F2" w:rsidRDefault="00A07B99" w:rsidP="00505E4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3579" w:rsidRPr="002C34F2" w:rsidRDefault="005A3579" w:rsidP="00430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4300B5" w:rsidRPr="002C34F2" w:rsidRDefault="004300B5" w:rsidP="00430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720278" w:rsidRPr="002C34F2" w:rsidRDefault="00720278" w:rsidP="004300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proofErr w:type="gramStart"/>
      <w:r w:rsidRPr="002C34F2">
        <w:rPr>
          <w:rFonts w:ascii="Times New Roman" w:eastAsia="Calibri" w:hAnsi="Times New Roman" w:cs="Times New Roman"/>
          <w:b/>
          <w:sz w:val="24"/>
          <w:szCs w:val="24"/>
        </w:rPr>
        <w:t>Čl</w:t>
      </w:r>
      <w:proofErr w:type="spellEnd"/>
      <w:r w:rsidRPr="002C34F2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2C34F2">
        <w:rPr>
          <w:rFonts w:ascii="Times New Roman" w:eastAsia="Calibri" w:hAnsi="Times New Roman" w:cs="Times New Roman"/>
          <w:b/>
          <w:sz w:val="24"/>
          <w:szCs w:val="24"/>
        </w:rPr>
        <w:t xml:space="preserve"> I</w:t>
      </w:r>
    </w:p>
    <w:p w:rsidR="00720278" w:rsidRPr="002C34F2" w:rsidRDefault="00720278" w:rsidP="004300B5">
      <w:pPr>
        <w:pStyle w:val="Nadpis2"/>
        <w:spacing w:before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C34F2">
        <w:rPr>
          <w:rFonts w:ascii="Times New Roman" w:eastAsia="Calibri" w:hAnsi="Times New Roman" w:cs="Times New Roman"/>
          <w:b/>
          <w:sz w:val="24"/>
          <w:szCs w:val="24"/>
        </w:rPr>
        <w:t>Práva</w:t>
      </w:r>
      <w:proofErr w:type="spellEnd"/>
      <w:r w:rsidRPr="002C34F2">
        <w:rPr>
          <w:rFonts w:ascii="Times New Roman" w:eastAsia="Calibri" w:hAnsi="Times New Roman" w:cs="Times New Roman"/>
          <w:b/>
          <w:sz w:val="24"/>
          <w:szCs w:val="24"/>
        </w:rPr>
        <w:t xml:space="preserve"> a </w:t>
      </w:r>
      <w:proofErr w:type="spellStart"/>
      <w:r w:rsidRPr="002C34F2">
        <w:rPr>
          <w:rFonts w:ascii="Times New Roman" w:eastAsia="Calibri" w:hAnsi="Times New Roman" w:cs="Times New Roman"/>
          <w:b/>
          <w:sz w:val="24"/>
          <w:szCs w:val="24"/>
        </w:rPr>
        <w:t>povinnosti</w:t>
      </w:r>
      <w:proofErr w:type="spellEnd"/>
    </w:p>
    <w:p w:rsidR="001106E4" w:rsidRPr="002C34F2" w:rsidRDefault="001106E4" w:rsidP="00430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278" w:rsidRPr="002C34F2" w:rsidRDefault="00720278" w:rsidP="004300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2C34F2">
        <w:rPr>
          <w:rFonts w:ascii="Times New Roman" w:eastAsia="Calibri" w:hAnsi="Times New Roman" w:cs="Times New Roman"/>
          <w:b/>
          <w:sz w:val="24"/>
          <w:szCs w:val="24"/>
          <w:u w:val="single"/>
        </w:rPr>
        <w:t>Práva</w:t>
      </w:r>
      <w:proofErr w:type="spellEnd"/>
      <w:r w:rsidRPr="002C34F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b/>
          <w:sz w:val="24"/>
          <w:szCs w:val="24"/>
          <w:u w:val="single"/>
        </w:rPr>
        <w:t>žiakov</w:t>
      </w:r>
      <w:proofErr w:type="spellEnd"/>
    </w:p>
    <w:p w:rsidR="004300B5" w:rsidRPr="002C34F2" w:rsidRDefault="004300B5" w:rsidP="004300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106E4" w:rsidRPr="002C34F2" w:rsidRDefault="001106E4" w:rsidP="004300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20278" w:rsidRPr="002C34F2" w:rsidRDefault="00720278" w:rsidP="004300B5">
      <w:pPr>
        <w:pStyle w:val="Default"/>
        <w:rPr>
          <w:b/>
        </w:rPr>
      </w:pPr>
      <w:r w:rsidRPr="002C34F2">
        <w:rPr>
          <w:b/>
        </w:rPr>
        <w:t xml:space="preserve"> </w:t>
      </w:r>
      <w:r w:rsidR="004232F0" w:rsidRPr="002C34F2">
        <w:rPr>
          <w:b/>
        </w:rPr>
        <w:t xml:space="preserve"> Ž</w:t>
      </w:r>
      <w:r w:rsidRPr="002C34F2">
        <w:rPr>
          <w:b/>
        </w:rPr>
        <w:t>iak má právo na:</w:t>
      </w:r>
    </w:p>
    <w:p w:rsidR="00720278" w:rsidRPr="002C34F2" w:rsidRDefault="008E35E2" w:rsidP="007771FE">
      <w:pPr>
        <w:pStyle w:val="Default"/>
        <w:numPr>
          <w:ilvl w:val="0"/>
          <w:numId w:val="1"/>
        </w:numPr>
      </w:pPr>
      <w:r w:rsidRPr="002C34F2">
        <w:t>rovnoprávny prístup k</w:t>
      </w:r>
      <w:r w:rsidR="00720278" w:rsidRPr="002C34F2">
        <w:t xml:space="preserve"> vzdelávaniu, </w:t>
      </w:r>
    </w:p>
    <w:p w:rsidR="00720278" w:rsidRPr="002C34F2" w:rsidRDefault="00720278" w:rsidP="007771FE">
      <w:pPr>
        <w:pStyle w:val="Default"/>
        <w:numPr>
          <w:ilvl w:val="0"/>
          <w:numId w:val="1"/>
        </w:numPr>
      </w:pPr>
      <w:r w:rsidRPr="002C34F2">
        <w:t xml:space="preserve">bezplatné vzdelanie v základných školách  </w:t>
      </w:r>
    </w:p>
    <w:p w:rsidR="00720278" w:rsidRPr="002C34F2" w:rsidRDefault="00720278" w:rsidP="007771FE">
      <w:pPr>
        <w:pStyle w:val="Default"/>
        <w:numPr>
          <w:ilvl w:val="0"/>
          <w:numId w:val="1"/>
        </w:numPr>
      </w:pPr>
      <w:r w:rsidRPr="002C34F2">
        <w:t xml:space="preserve">bezplatné vzdelanie pre päťročné deti pred začiatkom plnenia povinnej školskej dochádzky v materských školách, </w:t>
      </w:r>
    </w:p>
    <w:p w:rsidR="00720278" w:rsidRPr="002C34F2" w:rsidRDefault="00720278" w:rsidP="007771FE">
      <w:pPr>
        <w:pStyle w:val="Default"/>
        <w:numPr>
          <w:ilvl w:val="0"/>
          <w:numId w:val="1"/>
        </w:numPr>
      </w:pPr>
      <w:r w:rsidRPr="002C34F2">
        <w:t xml:space="preserve">vzdelanie v štátnom jazyku a materinskom jazyku v rozsahu ustanovenom  zákonom, </w:t>
      </w:r>
    </w:p>
    <w:p w:rsidR="00720278" w:rsidRPr="002C34F2" w:rsidRDefault="00720278" w:rsidP="007771FE">
      <w:pPr>
        <w:pStyle w:val="Default"/>
        <w:numPr>
          <w:ilvl w:val="0"/>
          <w:numId w:val="1"/>
        </w:numPr>
      </w:pPr>
      <w:r w:rsidRPr="002C34F2">
        <w:t>individuálny prístup re</w:t>
      </w:r>
      <w:r w:rsidR="008E35E2" w:rsidRPr="002C34F2">
        <w:t>špektujúci jeho schopnosti a mož</w:t>
      </w:r>
      <w:r w:rsidRPr="002C34F2">
        <w:t xml:space="preserve">nosti, nadanie a zdravotný stav v rozsahu ustanovenom týmto zákonom, </w:t>
      </w:r>
    </w:p>
    <w:p w:rsidR="00720278" w:rsidRPr="002C34F2" w:rsidRDefault="00720278" w:rsidP="007771FE">
      <w:pPr>
        <w:pStyle w:val="Default"/>
        <w:numPr>
          <w:ilvl w:val="0"/>
          <w:numId w:val="1"/>
        </w:numPr>
      </w:pPr>
      <w:r w:rsidRPr="002C34F2">
        <w:t xml:space="preserve">bezplatné zapožičiavanie učebníc a učebných textov na povinné vyučovacie predmety, </w:t>
      </w:r>
    </w:p>
    <w:p w:rsidR="00720278" w:rsidRPr="002C34F2" w:rsidRDefault="00720278" w:rsidP="007771FE">
      <w:pPr>
        <w:pStyle w:val="Default"/>
        <w:numPr>
          <w:ilvl w:val="0"/>
          <w:numId w:val="1"/>
        </w:numPr>
      </w:pPr>
      <w:r w:rsidRPr="002C34F2">
        <w:t xml:space="preserve">úctu k jeho vierovyznaniu, svetonázoru, národnostnej a etnickej príslušnosti, </w:t>
      </w:r>
    </w:p>
    <w:p w:rsidR="00720278" w:rsidRPr="002C34F2" w:rsidRDefault="00720278" w:rsidP="007771FE">
      <w:pPr>
        <w:pStyle w:val="Default"/>
        <w:numPr>
          <w:ilvl w:val="0"/>
          <w:numId w:val="1"/>
        </w:numPr>
      </w:pPr>
      <w:r w:rsidRPr="002C34F2">
        <w:t xml:space="preserve">poskytovanie poradenstva a služieb spojených s výchovou a vzdelávaním, </w:t>
      </w:r>
    </w:p>
    <w:p w:rsidR="00720278" w:rsidRPr="002C34F2" w:rsidRDefault="00720278" w:rsidP="007771FE">
      <w:pPr>
        <w:pStyle w:val="Default"/>
        <w:numPr>
          <w:ilvl w:val="0"/>
          <w:numId w:val="1"/>
        </w:numPr>
      </w:pPr>
      <w:r w:rsidRPr="002C34F2">
        <w:t xml:space="preserve">výchovu a vzdelávanie v bezpečnom a hygienicky vyhovujúcom prostredí, </w:t>
      </w:r>
    </w:p>
    <w:p w:rsidR="00720278" w:rsidRPr="002C34F2" w:rsidRDefault="00720278" w:rsidP="007771F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/>
        </w:rPr>
        <w:t>organizáciu výchovy a vzdelávania primeranú jeho veku, schopnostiam, záujmom, zdravotnému stavu a v s</w:t>
      </w:r>
      <w:r w:rsidR="00250E3A" w:rsidRPr="002C34F2">
        <w:rPr>
          <w:rFonts w:ascii="Times New Roman" w:hAnsi="Times New Roman" w:cs="Times New Roman"/>
          <w:sz w:val="24"/>
          <w:szCs w:val="24"/>
          <w:lang w:val="sk-SK"/>
        </w:rPr>
        <w:t xml:space="preserve">úlade so zásadami </w:t>
      </w:r>
      <w:proofErr w:type="spellStart"/>
      <w:r w:rsidR="00250E3A" w:rsidRPr="002C34F2">
        <w:rPr>
          <w:rFonts w:ascii="Times New Roman" w:hAnsi="Times New Roman" w:cs="Times New Roman"/>
          <w:sz w:val="24"/>
          <w:szCs w:val="24"/>
          <w:lang w:val="sk-SK"/>
        </w:rPr>
        <w:t>psychohygieny</w:t>
      </w:r>
      <w:proofErr w:type="spellEnd"/>
      <w:r w:rsidR="00250E3A" w:rsidRPr="002C34F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50E3A" w:rsidRPr="002C34F2">
        <w:rPr>
          <w:rFonts w:ascii="Times New Roman" w:hAnsi="Times New Roman" w:cs="Times New Roman"/>
          <w:sz w:val="24"/>
          <w:szCs w:val="24"/>
          <w:lang w:val="sk-SK" w:bidi="ar-SA"/>
        </w:rPr>
        <w:t>(najviac dve písomné práce trvajúce viac ako 20 minút; najviac 2 ústne známkované odpovede),</w:t>
      </w:r>
      <w:r w:rsidRPr="002C34F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720278" w:rsidRPr="002C34F2" w:rsidRDefault="00720278" w:rsidP="007771F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>úctu k svojej osobe a na zabezpečenie ochrany proti fyzickému, psychickému a sexuálnemu</w:t>
      </w:r>
      <w:r w:rsidRPr="002C34F2">
        <w:rPr>
          <w:rFonts w:ascii="Times New Roman" w:hAnsi="Times New Roman" w:cs="Times New Roman"/>
          <w:sz w:val="24"/>
          <w:szCs w:val="24"/>
          <w:lang w:val="sk-SK"/>
        </w:rPr>
        <w:t xml:space="preserve"> násiliu</w:t>
      </w:r>
      <w:r w:rsidR="00250E3A" w:rsidRPr="002C34F2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250E3A" w:rsidRPr="002C34F2" w:rsidRDefault="00250E3A" w:rsidP="007771F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žiak má právo na objektívne hodnotenie,</w:t>
      </w:r>
    </w:p>
    <w:p w:rsidR="00720278" w:rsidRPr="0040114E" w:rsidRDefault="00720278" w:rsidP="007771F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na informácie týkajúce sa jeho osoby a jeho výchovno-vzdelávacích výsledkov, </w:t>
      </w:r>
    </w:p>
    <w:p w:rsidR="0040114E" w:rsidRPr="002C34F2" w:rsidRDefault="0040114E" w:rsidP="007771F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eastAsia="Calibri" w:hAnsi="Times New Roman" w:cs="Times New Roman"/>
          <w:sz w:val="24"/>
          <w:szCs w:val="24"/>
          <w:lang w:val="sk-SK"/>
        </w:rPr>
        <w:lastRenderedPageBreak/>
        <w:t>žiak má právo na vykonanie  opravnej skúšky</w:t>
      </w:r>
    </w:p>
    <w:p w:rsidR="00720278" w:rsidRPr="002C34F2" w:rsidRDefault="00720278" w:rsidP="007771F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na individuálne vzdelávanie</w:t>
      </w:r>
      <w:r w:rsidRPr="002C34F2">
        <w:rPr>
          <w:rFonts w:ascii="Times New Roman" w:hAnsi="Times New Roman" w:cs="Times New Roman"/>
          <w:sz w:val="24"/>
          <w:szCs w:val="24"/>
          <w:lang w:val="sk-SK"/>
        </w:rPr>
        <w:t xml:space="preserve"> za podmienok ustanovených zákonom</w:t>
      </w: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, </w:t>
      </w:r>
    </w:p>
    <w:p w:rsidR="009001D7" w:rsidRPr="002C34F2" w:rsidRDefault="00720278" w:rsidP="007771F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>náhradu škody, ktorá mu vznikla pri výchove a vzdelávaní alebo v</w:t>
      </w:r>
      <w:r w:rsidRPr="002C34F2">
        <w:rPr>
          <w:rFonts w:ascii="Times New Roman" w:hAnsi="Times New Roman" w:cs="Times New Roman"/>
          <w:sz w:val="24"/>
          <w:szCs w:val="24"/>
          <w:lang w:val="sk-SK"/>
        </w:rPr>
        <w:t xml:space="preserve"> priamej súvislosti s nimi</w:t>
      </w:r>
      <w:r w:rsidR="009001D7" w:rsidRPr="002C34F2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8E35E2" w:rsidRPr="002C34F2" w:rsidRDefault="008E35E2" w:rsidP="007771F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2C34F2">
        <w:rPr>
          <w:rFonts w:ascii="Times New Roman" w:hAnsi="Times New Roman" w:cs="Times New Roman"/>
          <w:sz w:val="24"/>
          <w:szCs w:val="24"/>
          <w:lang w:val="sk-SK"/>
        </w:rPr>
        <w:t xml:space="preserve">žiak má právo zúčastniť sa výletov, exkurzií, pobytov v škole v prírode, jazykových kurzov a ďalších aktivít </w:t>
      </w:r>
      <w:proofErr w:type="spellStart"/>
      <w:r w:rsidRPr="002C34F2">
        <w:rPr>
          <w:rFonts w:ascii="Times New Roman" w:hAnsi="Times New Roman" w:cs="Times New Roman"/>
          <w:sz w:val="24"/>
          <w:szCs w:val="24"/>
          <w:lang w:val="sk-SK"/>
        </w:rPr>
        <w:t>poriadaných</w:t>
      </w:r>
      <w:proofErr w:type="spellEnd"/>
      <w:r w:rsidRPr="002C34F2">
        <w:rPr>
          <w:rFonts w:ascii="Times New Roman" w:hAnsi="Times New Roman" w:cs="Times New Roman"/>
          <w:sz w:val="24"/>
          <w:szCs w:val="24"/>
          <w:lang w:val="sk-SK"/>
        </w:rPr>
        <w:t xml:space="preserve"> školou po dohode so zákonným zástupcom žiaka a predložení informovaného súhlasu zákonného zástupcu,</w:t>
      </w:r>
    </w:p>
    <w:p w:rsidR="008E35E2" w:rsidRPr="002C34F2" w:rsidRDefault="008E35E2" w:rsidP="007771F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2C34F2">
        <w:rPr>
          <w:rFonts w:ascii="Times New Roman" w:hAnsi="Times New Roman" w:cs="Times New Roman"/>
          <w:sz w:val="24"/>
          <w:szCs w:val="24"/>
          <w:lang w:val="sk-SK"/>
        </w:rPr>
        <w:t>žiak má právo vybrať si záujmový útvar podľa svojich záľub a rozhodnutia,</w:t>
      </w:r>
    </w:p>
    <w:p w:rsidR="00250E3A" w:rsidRPr="002C34F2" w:rsidRDefault="00250E3A" w:rsidP="007771FE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žiak má právo na prestávku, ako ju stanovuje vnútorný poriadok školy,</w:t>
      </w:r>
    </w:p>
    <w:p w:rsidR="00250E3A" w:rsidRPr="002C34F2" w:rsidRDefault="00250E3A" w:rsidP="007771FE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žiak má právo zvoliť si náplň prestávok, pokiaľ zachováva pravidlá bezpečnosti a neruší ostatných. Proti pravidlám bezpečnosti sa na veľkej prestávke považuje zákaz loptových hier, návšteva cudzích osôb a iné hry, ktoré zakáže </w:t>
      </w:r>
      <w:proofErr w:type="spellStart"/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dozorkonajúci</w:t>
      </w:r>
      <w:proofErr w:type="spellEnd"/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 učiteľ,</w:t>
      </w:r>
    </w:p>
    <w:p w:rsidR="00250E3A" w:rsidRPr="002C34F2" w:rsidRDefault="00250E3A" w:rsidP="007771FE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žiak má právo v primeranom čase, priestore a primeraným spôsobom vyjadriť svoj názor na čokoľvek</w:t>
      </w:r>
      <w:r w:rsidR="00A65B72" w:rsidRPr="002C34F2">
        <w:rPr>
          <w:rFonts w:ascii="Times New Roman" w:hAnsi="Times New Roman" w:cs="Times New Roman"/>
          <w:sz w:val="24"/>
          <w:szCs w:val="24"/>
          <w:lang w:val="sk-SK" w:bidi="ar-SA"/>
        </w:rPr>
        <w:t>,</w:t>
      </w:r>
    </w:p>
    <w:p w:rsidR="009001D7" w:rsidRPr="002C34F2" w:rsidRDefault="009001D7" w:rsidP="007771FE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/>
        </w:rPr>
        <w:t xml:space="preserve"> ž</w:t>
      </w:r>
      <w:r w:rsidR="00720278"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>iak so špeciálnymi výchovno-vzdelávacími potrebami má právo</w:t>
      </w:r>
      <w:r w:rsidRPr="002C34F2">
        <w:rPr>
          <w:rFonts w:ascii="Times New Roman" w:hAnsi="Times New Roman" w:cs="Times New Roman"/>
          <w:sz w:val="24"/>
          <w:szCs w:val="24"/>
          <w:lang w:val="sk-SK"/>
        </w:rPr>
        <w:t xml:space="preserve"> na výchovu a vzdelávanie s využ</w:t>
      </w:r>
      <w:r w:rsidR="00720278"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>itím špecifických foriem a metód, ktoré zodpovedajú jeho potrebám, a na vytvorenie nevyhnutných podmienok, ktoré</w:t>
      </w:r>
      <w:r w:rsidRPr="002C34F2">
        <w:rPr>
          <w:rFonts w:ascii="Times New Roman" w:hAnsi="Times New Roman" w:cs="Times New Roman"/>
          <w:sz w:val="24"/>
          <w:szCs w:val="24"/>
          <w:lang w:val="sk-SK"/>
        </w:rPr>
        <w:t xml:space="preserve"> túto výchovu a vzdelávanie umožňujú,</w:t>
      </w:r>
    </w:p>
    <w:p w:rsidR="00720278" w:rsidRPr="002C34F2" w:rsidRDefault="009001D7" w:rsidP="007771FE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/>
        </w:rPr>
        <w:t>ž</w:t>
      </w:r>
      <w:r w:rsidR="00720278"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>iak so špeciálnymi výchovno-vzde</w:t>
      </w:r>
      <w:r w:rsidRPr="002C34F2">
        <w:rPr>
          <w:rFonts w:ascii="Times New Roman" w:hAnsi="Times New Roman" w:cs="Times New Roman"/>
          <w:sz w:val="24"/>
          <w:szCs w:val="24"/>
          <w:lang w:val="sk-SK"/>
        </w:rPr>
        <w:t>lávacími potrebami má právo použ</w:t>
      </w:r>
      <w:r w:rsidR="00720278"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>ívať pri výchove a vzdelávaní špeciálne učebnice a špeciálne d</w:t>
      </w:r>
      <w:r w:rsidR="003B7049" w:rsidRPr="002C34F2">
        <w:rPr>
          <w:rFonts w:ascii="Times New Roman" w:hAnsi="Times New Roman" w:cs="Times New Roman"/>
          <w:sz w:val="24"/>
          <w:szCs w:val="24"/>
          <w:lang w:val="sk-SK"/>
        </w:rPr>
        <w:t xml:space="preserve">idaktické a kompenzačné pomôcky, </w:t>
      </w:r>
    </w:p>
    <w:p w:rsidR="00720278" w:rsidRPr="002C34F2" w:rsidRDefault="00720278" w:rsidP="004300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106E4" w:rsidRPr="002C34F2" w:rsidRDefault="001106E4" w:rsidP="004300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9001D7" w:rsidRPr="002C34F2" w:rsidRDefault="009001D7" w:rsidP="00430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2C34F2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Povinnosti</w:t>
      </w:r>
      <w:r w:rsidRPr="002C34F2">
        <w:rPr>
          <w:rFonts w:ascii="Times New Roman" w:eastAsia="Calibri" w:hAnsi="Times New Roman" w:cs="Times New Roman"/>
          <w:b/>
          <w:sz w:val="24"/>
          <w:szCs w:val="24"/>
          <w:u w:val="single"/>
          <w:lang w:val="sk-SK"/>
        </w:rPr>
        <w:t xml:space="preserve"> žiakov</w:t>
      </w:r>
    </w:p>
    <w:p w:rsidR="009001D7" w:rsidRPr="002C34F2" w:rsidRDefault="009001D7" w:rsidP="00430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1106E4" w:rsidRPr="002C34F2" w:rsidRDefault="001106E4" w:rsidP="00430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4232F0" w:rsidRPr="002C34F2" w:rsidRDefault="004232F0" w:rsidP="00430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2C34F2">
        <w:rPr>
          <w:rFonts w:ascii="Times New Roman" w:hAnsi="Times New Roman" w:cs="Times New Roman"/>
          <w:b/>
          <w:sz w:val="24"/>
          <w:szCs w:val="24"/>
          <w:lang w:val="sk-SK"/>
        </w:rPr>
        <w:t>Ž</w:t>
      </w:r>
      <w:r w:rsidRPr="002C34F2">
        <w:rPr>
          <w:rFonts w:ascii="Times New Roman" w:eastAsia="Calibri" w:hAnsi="Times New Roman" w:cs="Times New Roman"/>
          <w:b/>
          <w:sz w:val="24"/>
          <w:szCs w:val="24"/>
          <w:lang w:val="sk-SK"/>
        </w:rPr>
        <w:t>iak má p</w:t>
      </w:r>
      <w:r w:rsidRPr="002C34F2">
        <w:rPr>
          <w:rFonts w:ascii="Times New Roman" w:hAnsi="Times New Roman" w:cs="Times New Roman"/>
          <w:b/>
          <w:sz w:val="24"/>
          <w:szCs w:val="24"/>
          <w:lang w:val="sk-SK"/>
        </w:rPr>
        <w:t>ovinnosť:</w:t>
      </w:r>
    </w:p>
    <w:p w:rsidR="004232F0" w:rsidRPr="002C34F2" w:rsidRDefault="004232F0" w:rsidP="007771F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 xml:space="preserve">neobmedzovať svojím konaním práva ostatných osôb zúčastňujúcich sa výchovy a vzdelávania, </w:t>
      </w:r>
    </w:p>
    <w:p w:rsidR="004232F0" w:rsidRPr="002C34F2" w:rsidRDefault="004232F0" w:rsidP="007771F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 xml:space="preserve">dodržiavať školský poriadok školy a ďalšie vnútorné predpisy školy alebo školského zariadenia, </w:t>
      </w:r>
    </w:p>
    <w:p w:rsidR="004232F0" w:rsidRPr="002C34F2" w:rsidRDefault="004232F0" w:rsidP="007771F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 xml:space="preserve">chrániť pred poškodením majetok školy alebo školského zariadenia a majetok, ktorý škola  využíva na výchovu a vzdelávanie, </w:t>
      </w:r>
    </w:p>
    <w:p w:rsidR="004232F0" w:rsidRPr="002C34F2" w:rsidRDefault="004232F0" w:rsidP="007771F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 xml:space="preserve">chrániť pred poškodením učebnice, učebné texty a učebné pomôcky, ktoré mu boli bezplatne zapožičané, </w:t>
      </w:r>
    </w:p>
    <w:p w:rsidR="004232F0" w:rsidRPr="002C34F2" w:rsidRDefault="004232F0" w:rsidP="007771F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 xml:space="preserve">pravidelne sa zúčastňovať na výchove a vzdelávaní a riadne sa vzdelávať,  </w:t>
      </w:r>
    </w:p>
    <w:p w:rsidR="004232F0" w:rsidRPr="002C34F2" w:rsidRDefault="004232F0" w:rsidP="007771F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 xml:space="preserve">konať tak, aby neohrozoval svoje zdravie a bezpečnosť, ako aj zdravie a bezpečnosť ďalších osôb zúčastňujúcich sa na výchove a vzdelávaní, </w:t>
      </w:r>
    </w:p>
    <w:p w:rsidR="004232F0" w:rsidRPr="002C34F2" w:rsidRDefault="004232F0" w:rsidP="007771F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 xml:space="preserve">ctiť si ľudskú dôstojnosť svojich spolužiakov a zamestnancov školy alebo školského zariadenia, </w:t>
      </w:r>
    </w:p>
    <w:p w:rsidR="004232F0" w:rsidRPr="002C34F2" w:rsidRDefault="004232F0" w:rsidP="007771F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 xml:space="preserve">rešpektovať pokyny zamestnancov školy alebo školského zariadenia, ktoré sú v súlade so všeobecne záväznými právnymi predpismi, vnútornými predpismi školy a dobrými mravmi. </w:t>
      </w:r>
    </w:p>
    <w:p w:rsidR="005A3579" w:rsidRPr="002C34F2" w:rsidRDefault="005A3579" w:rsidP="00430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</w:p>
    <w:p w:rsidR="004232F0" w:rsidRDefault="004232F0" w:rsidP="004300B5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</w:p>
    <w:p w:rsidR="0017079D" w:rsidRDefault="0017079D" w:rsidP="004300B5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</w:p>
    <w:p w:rsidR="0017079D" w:rsidRDefault="0017079D" w:rsidP="004300B5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</w:p>
    <w:p w:rsidR="0017079D" w:rsidRDefault="0017079D" w:rsidP="004300B5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</w:p>
    <w:p w:rsidR="0017079D" w:rsidRPr="005529BE" w:rsidRDefault="0017079D" w:rsidP="0055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</w:p>
    <w:p w:rsidR="004232F0" w:rsidRPr="002C34F2" w:rsidRDefault="004232F0" w:rsidP="00430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2C34F2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lastRenderedPageBreak/>
        <w:t>Práva a povinnosti zákonných zástupcov</w:t>
      </w:r>
    </w:p>
    <w:p w:rsidR="004232F0" w:rsidRPr="002C34F2" w:rsidRDefault="004232F0" w:rsidP="004300B5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</w:p>
    <w:p w:rsidR="004232F0" w:rsidRPr="002C34F2" w:rsidRDefault="00F963B3" w:rsidP="00430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 xml:space="preserve">              </w:t>
      </w:r>
      <w:r w:rsidR="004232F0"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>Zákonný zástupca má právo vybrať pre svoje dieťa školu alebo školské zariadenie, ktoré poskytuje výchovu a vzdelávanie podľa tohto zákona, zodpovedajúce schopnostiam, zdravotnému stavu, záujmom a záľubám dieťaťa, jeho vierovyznaniu, svetonázoru, národnosti a etnickej príslušnosti; právo na slobodnú voľbu škol</w:t>
      </w:r>
      <w:r w:rsidR="00EB3001"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>y alebo školského zariadenia možno uplatňovať v súlade s mož</w:t>
      </w:r>
      <w:r w:rsidR="004232F0"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 xml:space="preserve">nosťami výchovno-vzdelávacej sústavy. </w:t>
      </w:r>
    </w:p>
    <w:p w:rsidR="009001D7" w:rsidRPr="002C34F2" w:rsidRDefault="00242C7E" w:rsidP="00430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2C34F2">
        <w:rPr>
          <w:rFonts w:ascii="Times New Roman" w:hAnsi="Times New Roman" w:cs="Times New Roman"/>
          <w:b/>
          <w:color w:val="000000"/>
          <w:sz w:val="24"/>
          <w:szCs w:val="24"/>
          <w:lang w:val="sk-SK" w:bidi="ar-SA"/>
        </w:rPr>
        <w:t xml:space="preserve">Zákonný zástupca </w:t>
      </w:r>
      <w:r w:rsidR="004232F0" w:rsidRPr="002C34F2">
        <w:rPr>
          <w:rFonts w:ascii="Times New Roman" w:hAnsi="Times New Roman" w:cs="Times New Roman"/>
          <w:b/>
          <w:color w:val="000000"/>
          <w:sz w:val="24"/>
          <w:szCs w:val="24"/>
          <w:lang w:val="sk-SK" w:bidi="ar-SA"/>
        </w:rPr>
        <w:t xml:space="preserve"> </w:t>
      </w:r>
      <w:r w:rsidR="00EB3001" w:rsidRPr="002C34F2">
        <w:rPr>
          <w:rFonts w:ascii="Times New Roman" w:hAnsi="Times New Roman" w:cs="Times New Roman"/>
          <w:b/>
          <w:color w:val="000000"/>
          <w:sz w:val="24"/>
          <w:szCs w:val="24"/>
          <w:lang w:val="sk-SK" w:bidi="ar-SA"/>
        </w:rPr>
        <w:t>ž</w:t>
      </w:r>
      <w:r w:rsidRPr="002C34F2">
        <w:rPr>
          <w:rFonts w:ascii="Times New Roman" w:hAnsi="Times New Roman" w:cs="Times New Roman"/>
          <w:b/>
          <w:color w:val="000000"/>
          <w:sz w:val="24"/>
          <w:szCs w:val="24"/>
          <w:lang w:val="sk-SK" w:bidi="ar-SA"/>
        </w:rPr>
        <w:t>iaka alebo zástupca zariadenia</w:t>
      </w:r>
      <w:r w:rsidR="004232F0" w:rsidRPr="002C34F2">
        <w:rPr>
          <w:rFonts w:ascii="Times New Roman" w:hAnsi="Times New Roman" w:cs="Times New Roman"/>
          <w:b/>
          <w:color w:val="000000"/>
          <w:sz w:val="24"/>
          <w:szCs w:val="24"/>
          <w:lang w:val="sk-SK" w:bidi="ar-SA"/>
        </w:rPr>
        <w:t xml:space="preserve"> má právo</w:t>
      </w:r>
      <w:r w:rsidR="00EB3001" w:rsidRPr="002C34F2">
        <w:rPr>
          <w:rFonts w:ascii="Times New Roman" w:hAnsi="Times New Roman" w:cs="Times New Roman"/>
          <w:b/>
          <w:color w:val="000000"/>
          <w:sz w:val="24"/>
          <w:szCs w:val="24"/>
          <w:lang w:val="sk-SK" w:bidi="ar-SA"/>
        </w:rPr>
        <w:t>:</w:t>
      </w:r>
    </w:p>
    <w:p w:rsidR="00EB3001" w:rsidRPr="002C34F2" w:rsidRDefault="00EB3001" w:rsidP="007771FE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 xml:space="preserve">žiadať, aby sa v rámci výchovy a vzdelávania v škole alebo v školskom zariadení poskytovali deťom a žiakom informácie a vedomosti vecne a mnohostranne v súlade so súčasným poznaním sveta a v súlade s princípmi a cieľmi výchovy a vzdelávania podľa tohto zákona, </w:t>
      </w:r>
    </w:p>
    <w:p w:rsidR="00EB3001" w:rsidRPr="002C34F2" w:rsidRDefault="00EB3001" w:rsidP="007771FE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 xml:space="preserve">oboznámiť sa s výchovno-vzdelávacím programom školy alebo školského zariadenia a školským poriadkom, </w:t>
      </w:r>
    </w:p>
    <w:p w:rsidR="00EB3001" w:rsidRPr="002C34F2" w:rsidRDefault="00EB3001" w:rsidP="007771FE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 xml:space="preserve">byť informovaný o výchovno-vzdelávacích výsledkoch svojho dieťaťa, </w:t>
      </w:r>
    </w:p>
    <w:p w:rsidR="00EB3001" w:rsidRPr="002C34F2" w:rsidRDefault="00EB3001" w:rsidP="007771FE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>na poskytnutie poradenských služieb vo výchove a vzdelávaní svojho dieťaťa,</w:t>
      </w:r>
    </w:p>
    <w:p w:rsidR="00EB3001" w:rsidRPr="002C34F2" w:rsidRDefault="00EB3001" w:rsidP="007771FE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 xml:space="preserve">zúčastňovať sa výchovy a vzdelávania po predchádzajúcom súhlase riaditeľa školy alebo školského zariadenia, </w:t>
      </w:r>
    </w:p>
    <w:p w:rsidR="00EB3001" w:rsidRPr="002C34F2" w:rsidRDefault="00EB3001" w:rsidP="007771FE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 xml:space="preserve">vyjadrovať sa k výchovno-vzdelávaciemu programu školy alebo školského zariadenia prostredníctvom orgánov školskej samosprávy, </w:t>
      </w:r>
    </w:p>
    <w:p w:rsidR="0040114E" w:rsidRDefault="0040114E" w:rsidP="007771FE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>požiadať o komisionálnu skúšku pre svoje dieťa,</w:t>
      </w:r>
    </w:p>
    <w:p w:rsidR="00EB3001" w:rsidRPr="002C34F2" w:rsidRDefault="00EB3001" w:rsidP="007771FE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>byť prítomný na komisionálnom preskúšaní svojho dieťaťa po predchád</w:t>
      </w:r>
      <w:r w:rsidR="00570B10"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>zajúcom súhlase riaditeľa školy,</w:t>
      </w:r>
      <w:r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 xml:space="preserve"> </w:t>
      </w:r>
    </w:p>
    <w:p w:rsidR="00570B10" w:rsidRPr="002C34F2" w:rsidRDefault="00570B10" w:rsidP="007771FE">
      <w:pPr>
        <w:pStyle w:val="Zarkazkladnhotextu"/>
        <w:numPr>
          <w:ilvl w:val="0"/>
          <w:numId w:val="11"/>
        </w:numPr>
      </w:pPr>
      <w:r w:rsidRPr="002C34F2">
        <w:t>možnosť kontaktu</w:t>
      </w:r>
      <w:r w:rsidR="00AA4F86" w:rsidRPr="002C34F2">
        <w:t xml:space="preserve"> </w:t>
      </w:r>
      <w:r w:rsidRPr="002C34F2">
        <w:t xml:space="preserve"> s riaditeľstvom školy  v určenom</w:t>
      </w:r>
      <w:r w:rsidR="00AA4F86" w:rsidRPr="002C34F2">
        <w:t xml:space="preserve"> čase  a s učiteľmi </w:t>
      </w:r>
      <w:r w:rsidRPr="002C34F2">
        <w:t xml:space="preserve"> po skončení vyučovania, v čase konzultácií. </w:t>
      </w:r>
    </w:p>
    <w:p w:rsidR="00570B10" w:rsidRPr="002C34F2" w:rsidRDefault="00AA4F86" w:rsidP="007771FE">
      <w:pPr>
        <w:pStyle w:val="Zarkazkladnhotextu"/>
        <w:numPr>
          <w:ilvl w:val="0"/>
          <w:numId w:val="11"/>
        </w:numPr>
      </w:pPr>
      <w:r w:rsidRPr="002C34F2">
        <w:t>v</w:t>
      </w:r>
      <w:r w:rsidR="00570B10" w:rsidRPr="002C34F2">
        <w:t>o výnimočných prípadoch</w:t>
      </w:r>
      <w:r w:rsidRPr="002C34F2">
        <w:t xml:space="preserve"> je možnosť stretnutia</w:t>
      </w:r>
      <w:r w:rsidR="00570B10" w:rsidRPr="002C34F2">
        <w:t xml:space="preserve"> cez prestávky alebo na </w:t>
      </w:r>
      <w:r w:rsidRPr="002C34F2">
        <w:t>pozvanie  učiteľom v určený čas.</w:t>
      </w:r>
      <w:r w:rsidR="00570B10" w:rsidRPr="002C34F2">
        <w:t xml:space="preserve"> </w:t>
      </w:r>
    </w:p>
    <w:p w:rsidR="00EB3001" w:rsidRPr="002C34F2" w:rsidRDefault="00EB3001" w:rsidP="00430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242C7E" w:rsidRPr="002C34F2" w:rsidRDefault="00242C7E" w:rsidP="00430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2C34F2">
        <w:rPr>
          <w:rFonts w:ascii="Times New Roman" w:hAnsi="Times New Roman" w:cs="Times New Roman"/>
          <w:b/>
          <w:color w:val="000000"/>
          <w:sz w:val="24"/>
          <w:szCs w:val="24"/>
          <w:lang w:val="sk-SK" w:bidi="ar-SA"/>
        </w:rPr>
        <w:t>Zákonný zástupca  žiaka alebo zástupca zariadenia  je povinný:</w:t>
      </w:r>
    </w:p>
    <w:p w:rsidR="00242C7E" w:rsidRPr="002C34F2" w:rsidRDefault="00242C7E" w:rsidP="007771FE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 xml:space="preserve">vytvoriť pre dieťa podmienky na prípravu na výchovu a vzdelávanie v škole a na plnenie školských povinností, </w:t>
      </w:r>
    </w:p>
    <w:p w:rsidR="00242C7E" w:rsidRPr="002C34F2" w:rsidRDefault="00242C7E" w:rsidP="007771FE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 xml:space="preserve">dodržiavať podmienky výchovno-vzdelávacieho procesu svojho dieťaťa určené školským poriadkom, </w:t>
      </w:r>
    </w:p>
    <w:p w:rsidR="00242C7E" w:rsidRPr="002C34F2" w:rsidRDefault="00242C7E" w:rsidP="007771FE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 xml:space="preserve">dbať na sociálne a kultúrne zázemie dieťaťa a rešpektovať jeho špeciálne výchovno-vzdelávacie potreby, </w:t>
      </w:r>
    </w:p>
    <w:p w:rsidR="00242C7E" w:rsidRPr="002C34F2" w:rsidRDefault="00242C7E" w:rsidP="007771FE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 xml:space="preserve">informovať školu alebo školské zariadenie o zmene zdravotnej spôsobilosti jeho dieťaťa, jeho zdravotných problémoch alebo iných závažných skutočnostiach, ktoré by mohli mať vplyv na priebeh výchovy a vzdelávania, </w:t>
      </w:r>
    </w:p>
    <w:p w:rsidR="00242C7E" w:rsidRPr="002C34F2" w:rsidRDefault="00242C7E" w:rsidP="007771FE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>nahradiť ško</w:t>
      </w:r>
      <w:r w:rsidR="00BF7B46"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>du, ktorú žiak úmyselne zavinil,</w:t>
      </w:r>
    </w:p>
    <w:p w:rsidR="001839DA" w:rsidRPr="002C34F2" w:rsidRDefault="001839DA" w:rsidP="007771FE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>zákonný zástupca dieťaťa alebo zástupca zariadenia je povinný prihlásiť dieťa na plnenie povinnej školskej dochádzky a dbať o to, aby dieťa dochádzalo do školy pravidelne a včas, ak mu nezabezpečí inú formu vzdelávania podľa tohto zákona; dôvody neprítomnosti dieťaťa na výchove a vzdelávaní doloží dokladmi</w:t>
      </w:r>
      <w:r w:rsidR="00BF7B46"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 xml:space="preserve"> v súlade so školským poriadkom,</w:t>
      </w:r>
      <w:r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 xml:space="preserve"> </w:t>
      </w:r>
    </w:p>
    <w:p w:rsidR="001839DA" w:rsidRPr="002C34F2" w:rsidRDefault="001839DA" w:rsidP="007771FE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>ak</w:t>
      </w:r>
      <w:r w:rsidR="00C002E4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 xml:space="preserve"> sa</w:t>
      </w:r>
      <w:r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 xml:space="preserve"> žiak nemôže zúčastniť na výchove a vzdelávaní v škole alebo v školskom zariadení, jeho zákonný zástupca alebo zástupca zariadenia je povinný oznámiť škole alebo školskému zariadeniu bez zbytočného odkladu</w:t>
      </w:r>
      <w:r w:rsidR="00C002E4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 xml:space="preserve">, najneskôr do 24 hodín, </w:t>
      </w:r>
      <w:r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 xml:space="preserve"> príčinu jeho neprítomnosti. Za dôvod ospravedlniteľnej neprítomnosti žiaka sa uznáva najmä choroba, prípadne lekárom nariadený zákaz dochádzky do školy, mimoriadne </w:t>
      </w:r>
      <w:r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lastRenderedPageBreak/>
        <w:t>nepriaznivé poveternostné podmienky alebo náhle prerušenie premávky hromadných dopravných prostriedkov, mimoriadne udalosti v rodine</w:t>
      </w:r>
      <w:r w:rsidR="00BF7B46"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 xml:space="preserve"> alebo účasť žiaka na súťažiach,</w:t>
      </w:r>
      <w:r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 xml:space="preserve"> </w:t>
      </w:r>
    </w:p>
    <w:p w:rsidR="00BF7B46" w:rsidRPr="002C34F2" w:rsidRDefault="001839DA" w:rsidP="007771FE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 xml:space="preserve">neprítomnosť žiaka, ktorá trvá najviac tri po sebe nasledujúce vyučovacie dni, ospravedlňuje jeho zákonný zástupca alebo </w:t>
      </w:r>
      <w:r w:rsidR="00C002E4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>zástupca zariadenia</w:t>
      </w:r>
      <w:r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>. Ak neprítomnosť žiaka z dôvodu ochorenia trvá dlhšie ako tri po sebe nasledujúce vyučovacie dni, predloží žiak, jeho zákonný zástupca alebo zástupca zariadenia potvrdenie od lekár</w:t>
      </w:r>
      <w:r w:rsidR="00996119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>a.</w:t>
      </w:r>
    </w:p>
    <w:p w:rsidR="00A65B72" w:rsidRPr="002C34F2" w:rsidRDefault="00A65B72" w:rsidP="00A65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BF7B46" w:rsidRPr="002C34F2" w:rsidRDefault="00BF7B46" w:rsidP="001106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A3579" w:rsidRPr="005C4167" w:rsidRDefault="005A3579" w:rsidP="00430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C4167">
        <w:rPr>
          <w:rFonts w:ascii="Times New Roman" w:eastAsia="Calibri" w:hAnsi="Times New Roman" w:cs="Times New Roman"/>
          <w:b/>
          <w:sz w:val="24"/>
          <w:szCs w:val="24"/>
          <w:lang w:val="sk-SK"/>
        </w:rPr>
        <w:t>Čl. I</w:t>
      </w:r>
      <w:r w:rsidRPr="005C4167">
        <w:rPr>
          <w:rFonts w:ascii="Times New Roman" w:hAnsi="Times New Roman" w:cs="Times New Roman"/>
          <w:b/>
          <w:sz w:val="24"/>
          <w:szCs w:val="24"/>
          <w:lang w:val="sk-SK"/>
        </w:rPr>
        <w:t>I</w:t>
      </w:r>
    </w:p>
    <w:p w:rsidR="005A3579" w:rsidRPr="005C4167" w:rsidRDefault="005C4167" w:rsidP="004300B5">
      <w:pPr>
        <w:pStyle w:val="Nadpis2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PREVÁDZKA</w:t>
      </w:r>
      <w:r w:rsidR="003A14B0">
        <w:rPr>
          <w:rFonts w:ascii="Times New Roman" w:hAnsi="Times New Roman" w:cs="Times New Roman"/>
          <w:b/>
          <w:sz w:val="24"/>
          <w:szCs w:val="24"/>
          <w:lang w:val="sk-SK"/>
        </w:rPr>
        <w:t xml:space="preserve">  A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3A14B0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VNÚTORNÝ REŽIM ŠKOLY</w:t>
      </w:r>
    </w:p>
    <w:p w:rsidR="00F85313" w:rsidRPr="005C4167" w:rsidRDefault="00F85313" w:rsidP="004300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5A3579" w:rsidRPr="005C4167" w:rsidRDefault="005A3579" w:rsidP="004300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sk-SK"/>
        </w:rPr>
      </w:pPr>
      <w:r w:rsidRPr="005C4167">
        <w:rPr>
          <w:rFonts w:ascii="Times New Roman" w:eastAsia="Calibri" w:hAnsi="Times New Roman" w:cs="Times New Roman"/>
          <w:b/>
          <w:sz w:val="24"/>
          <w:szCs w:val="24"/>
          <w:u w:val="single"/>
          <w:lang w:val="sk-SK"/>
        </w:rPr>
        <w:t>Príchod žiakov do školy</w:t>
      </w:r>
    </w:p>
    <w:p w:rsidR="005A3579" w:rsidRPr="002C34F2" w:rsidRDefault="005A3579" w:rsidP="00430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FB01F1" w:rsidRPr="002C34F2" w:rsidRDefault="006D5487" w:rsidP="007771FE">
      <w:pPr>
        <w:pStyle w:val="Zarkazkladnhotextu"/>
        <w:numPr>
          <w:ilvl w:val="0"/>
          <w:numId w:val="4"/>
        </w:numPr>
      </w:pPr>
      <w:r w:rsidRPr="002C34F2">
        <w:t xml:space="preserve">Budova školy sa otvára ráno o 7.15 a zatvára o 7.40. </w:t>
      </w:r>
      <w:r w:rsidR="00FB01F1" w:rsidRPr="002C34F2">
        <w:t>Žiaci prichádzajú do školy najneskôr 10 minút pred vyučovaním, to znamená do 7.30 hod. tak, aby pred začiatkom hodiny boli na svojom mieste s pripravenými učebnými pomôckami. Na popoludňajšie vyučovanie a záujmovú č</w:t>
      </w:r>
      <w:r w:rsidRPr="002C34F2">
        <w:t xml:space="preserve">innosť </w:t>
      </w:r>
      <w:r w:rsidR="00E757A4" w:rsidRPr="002C34F2">
        <w:t xml:space="preserve"> čakajú v priestoroch šatne na</w:t>
      </w:r>
      <w:r w:rsidR="00FB01F1" w:rsidRPr="002C34F2">
        <w:t xml:space="preserve"> príchod vyučujúceho,</w:t>
      </w:r>
      <w:r w:rsidR="00E757A4" w:rsidRPr="002C34F2">
        <w:t xml:space="preserve"> ktorý žiakov</w:t>
      </w:r>
      <w:r w:rsidR="00FB01F1" w:rsidRPr="002C34F2">
        <w:t xml:space="preserve"> odvedie do príslušnej učebne. </w:t>
      </w:r>
    </w:p>
    <w:p w:rsidR="00FB01F1" w:rsidRPr="002C34F2" w:rsidRDefault="00FB01F1" w:rsidP="007771FE">
      <w:pPr>
        <w:pStyle w:val="Zarkazkladnhotextu"/>
        <w:numPr>
          <w:ilvl w:val="0"/>
          <w:numId w:val="4"/>
        </w:numPr>
      </w:pPr>
      <w:r w:rsidRPr="002C34F2">
        <w:t>Do školskej budovy vchádzajú žiaci prvého stupňa hlavným vchodom, žiaci druhého stupňa zadným vchodom. Žiaci, ktorí prídu skôr, ako je stanovená doba, sa môžu zdržiavať v priestoroch školského klubu.</w:t>
      </w:r>
    </w:p>
    <w:p w:rsidR="00FB01F1" w:rsidRPr="002C34F2" w:rsidRDefault="00FB01F1" w:rsidP="007771FE">
      <w:pPr>
        <w:pStyle w:val="Zarkazkladnhotextu"/>
        <w:numPr>
          <w:ilvl w:val="0"/>
          <w:numId w:val="4"/>
        </w:numPr>
      </w:pPr>
      <w:r w:rsidRPr="002C34F2">
        <w:t>Žiak sa v škole prezuje do zdravotne vyhovujúcej obuvi</w:t>
      </w:r>
      <w:r w:rsidR="00F53BDF" w:rsidRPr="002C34F2">
        <w:t xml:space="preserve"> /bez čiernej podrážky</w:t>
      </w:r>
      <w:r w:rsidR="00CC76D6" w:rsidRPr="002C34F2">
        <w:t>/</w:t>
      </w:r>
      <w:r w:rsidRPr="002C34F2">
        <w:t>,  ktorú si v osobitnom vrecku odkladá v školskej šatni triedy. Všetky časti svojho oblečenia a obuvi, ktoré si žiak odkladá v šatni  musia byť označené.</w:t>
      </w:r>
    </w:p>
    <w:p w:rsidR="00E757A4" w:rsidRPr="002C34F2" w:rsidRDefault="00E757A4" w:rsidP="007771FE">
      <w:pPr>
        <w:pStyle w:val="Zarkazkladnhotextu"/>
        <w:numPr>
          <w:ilvl w:val="0"/>
          <w:numId w:val="4"/>
        </w:numPr>
      </w:pPr>
      <w:r w:rsidRPr="002C34F2">
        <w:t>Na začiatku vyučovania sa šatn</w:t>
      </w:r>
      <w:r w:rsidR="00374142" w:rsidRPr="002C34F2">
        <w:t>e uzamknú, otvárajú sa iba v prípade, že žiaci opúšťajú budovu školy.</w:t>
      </w:r>
    </w:p>
    <w:p w:rsidR="00FB01F1" w:rsidRPr="002C34F2" w:rsidRDefault="00FB01F1" w:rsidP="007771FE">
      <w:pPr>
        <w:pStyle w:val="Zarkazkladnhotextu"/>
        <w:numPr>
          <w:ilvl w:val="0"/>
          <w:numId w:val="4"/>
        </w:numPr>
      </w:pPr>
      <w:r w:rsidRPr="002C34F2">
        <w:t xml:space="preserve"> Žiak je povinný chodiť do školy pravidelne. Je povinný zúčastniť sa na  celom vyučovaní podľa rozvrhu hodín a zúčastňovať sa  aktivít, ktoré organizuje škola. Účasť na vyučovaní nepovinných predmetov, krúžkov a dochádzka do školského klubu je pre prihlásených žiakov povinná.</w:t>
      </w:r>
    </w:p>
    <w:p w:rsidR="00FB01F1" w:rsidRPr="002C34F2" w:rsidRDefault="00FB01F1" w:rsidP="007771FE">
      <w:pPr>
        <w:pStyle w:val="Zarkazkladnhotextu"/>
        <w:numPr>
          <w:ilvl w:val="0"/>
          <w:numId w:val="4"/>
        </w:numPr>
      </w:pPr>
      <w:r w:rsidRPr="002C34F2">
        <w:t xml:space="preserve">Vyučovanie a podujatie školy môže žiak vymeškať len pre chorobu alebo vážnu udalosť v rodine. Rodič alebo zákonný zástupca je povinný neprítomnosť žiaka oznámiť triednemu učiteľovi do 24 hodín a písomne doložiť dôvod neprítomnosti. Ak žiak nemôže prísť do školy pre chorobu, musí si dať potvrdiť neprítomnosť do žiackej knižky od lekára. Ospravedlnenie je povinný žiak priniesť najneskôr do 3 dní po nástupe do školy, po tomto termíne sa bude neprítomnosť považovať za neospravedlnenú. </w:t>
      </w:r>
    </w:p>
    <w:p w:rsidR="00FB01F1" w:rsidRPr="002C34F2" w:rsidRDefault="00B06CA0" w:rsidP="007771FE">
      <w:pPr>
        <w:pStyle w:val="Zarkazkladnhotextu"/>
        <w:numPr>
          <w:ilvl w:val="0"/>
          <w:numId w:val="4"/>
        </w:numPr>
      </w:pPr>
      <w:r w:rsidRPr="002C34F2">
        <w:rPr>
          <w:bCs/>
          <w:color w:val="000000"/>
          <w:lang w:val="cs-CZ"/>
        </w:rPr>
        <w:t xml:space="preserve">Rodič </w:t>
      </w:r>
      <w:proofErr w:type="spellStart"/>
      <w:r w:rsidRPr="002C34F2">
        <w:rPr>
          <w:bCs/>
          <w:color w:val="000000"/>
          <w:lang w:val="cs-CZ"/>
        </w:rPr>
        <w:t>môže</w:t>
      </w:r>
      <w:proofErr w:type="spellEnd"/>
      <w:r w:rsidRPr="002C34F2">
        <w:rPr>
          <w:bCs/>
          <w:color w:val="000000"/>
          <w:lang w:val="cs-CZ"/>
        </w:rPr>
        <w:t xml:space="preserve"> </w:t>
      </w:r>
      <w:proofErr w:type="spellStart"/>
      <w:r w:rsidRPr="002C34F2">
        <w:rPr>
          <w:bCs/>
          <w:color w:val="000000"/>
          <w:lang w:val="cs-CZ"/>
        </w:rPr>
        <w:t>ospravedlniť</w:t>
      </w:r>
      <w:proofErr w:type="spellEnd"/>
      <w:r w:rsidRPr="002C34F2">
        <w:rPr>
          <w:bCs/>
          <w:color w:val="000000"/>
          <w:lang w:val="cs-CZ"/>
        </w:rPr>
        <w:t xml:space="preserve"> </w:t>
      </w:r>
      <w:proofErr w:type="spellStart"/>
      <w:r w:rsidRPr="002C34F2">
        <w:rPr>
          <w:bCs/>
          <w:color w:val="000000"/>
          <w:lang w:val="cs-CZ"/>
        </w:rPr>
        <w:t>neprítomnosť</w:t>
      </w:r>
      <w:proofErr w:type="spellEnd"/>
      <w:r w:rsidRPr="002C34F2">
        <w:rPr>
          <w:bCs/>
          <w:color w:val="000000"/>
          <w:lang w:val="cs-CZ"/>
        </w:rPr>
        <w:t xml:space="preserve"> </w:t>
      </w:r>
      <w:proofErr w:type="spellStart"/>
      <w:r w:rsidRPr="002C34F2">
        <w:rPr>
          <w:bCs/>
          <w:color w:val="000000"/>
          <w:lang w:val="cs-CZ"/>
        </w:rPr>
        <w:t>žiaka</w:t>
      </w:r>
      <w:proofErr w:type="spellEnd"/>
      <w:r w:rsidRPr="002C34F2">
        <w:rPr>
          <w:bCs/>
          <w:color w:val="000000"/>
          <w:lang w:val="cs-CZ"/>
        </w:rPr>
        <w:t xml:space="preserve"> na </w:t>
      </w:r>
      <w:proofErr w:type="gramStart"/>
      <w:r w:rsidRPr="002C34F2">
        <w:rPr>
          <w:bCs/>
          <w:color w:val="000000"/>
          <w:lang w:val="cs-CZ"/>
        </w:rPr>
        <w:t>vyučovaní</w:t>
      </w:r>
      <w:proofErr w:type="gramEnd"/>
      <w:r w:rsidRPr="002C34F2">
        <w:rPr>
          <w:bCs/>
          <w:color w:val="000000"/>
          <w:lang w:val="cs-CZ"/>
        </w:rPr>
        <w:t xml:space="preserve"> na jeden </w:t>
      </w:r>
      <w:proofErr w:type="spellStart"/>
      <w:r w:rsidRPr="002C34F2">
        <w:rPr>
          <w:bCs/>
          <w:color w:val="000000"/>
          <w:lang w:val="cs-CZ"/>
        </w:rPr>
        <w:t>deň</w:t>
      </w:r>
      <w:proofErr w:type="spellEnd"/>
      <w:r w:rsidRPr="002C34F2">
        <w:rPr>
          <w:bCs/>
          <w:color w:val="000000"/>
          <w:lang w:val="cs-CZ"/>
        </w:rPr>
        <w:t xml:space="preserve"> aj bez </w:t>
      </w:r>
      <w:proofErr w:type="spellStart"/>
      <w:r w:rsidRPr="002C34F2">
        <w:rPr>
          <w:bCs/>
          <w:color w:val="000000"/>
          <w:lang w:val="cs-CZ"/>
        </w:rPr>
        <w:t>u</w:t>
      </w:r>
      <w:r w:rsidR="00A65B72" w:rsidRPr="002C34F2">
        <w:rPr>
          <w:bCs/>
          <w:color w:val="000000"/>
          <w:lang w:val="cs-CZ"/>
        </w:rPr>
        <w:t>dania</w:t>
      </w:r>
      <w:proofErr w:type="spellEnd"/>
      <w:r w:rsidR="00A65B72" w:rsidRPr="002C34F2">
        <w:rPr>
          <w:bCs/>
          <w:color w:val="000000"/>
          <w:lang w:val="cs-CZ"/>
        </w:rPr>
        <w:t xml:space="preserve"> </w:t>
      </w:r>
      <w:proofErr w:type="spellStart"/>
      <w:r w:rsidR="00A65B72" w:rsidRPr="002C34F2">
        <w:rPr>
          <w:bCs/>
          <w:color w:val="000000"/>
          <w:lang w:val="cs-CZ"/>
        </w:rPr>
        <w:t>dôvodu</w:t>
      </w:r>
      <w:proofErr w:type="spellEnd"/>
      <w:r w:rsidR="00A65B72" w:rsidRPr="002C34F2">
        <w:rPr>
          <w:bCs/>
          <w:color w:val="000000"/>
          <w:lang w:val="cs-CZ"/>
        </w:rPr>
        <w:t xml:space="preserve">, </w:t>
      </w:r>
      <w:proofErr w:type="spellStart"/>
      <w:r w:rsidR="00A65B72" w:rsidRPr="002C34F2">
        <w:rPr>
          <w:bCs/>
          <w:color w:val="000000"/>
          <w:lang w:val="cs-CZ"/>
        </w:rPr>
        <w:t>najviac</w:t>
      </w:r>
      <w:proofErr w:type="spellEnd"/>
      <w:r w:rsidR="00A65B72" w:rsidRPr="002C34F2">
        <w:rPr>
          <w:bCs/>
          <w:color w:val="000000"/>
          <w:lang w:val="cs-CZ"/>
        </w:rPr>
        <w:t xml:space="preserve"> však  </w:t>
      </w:r>
      <w:r w:rsidR="00C002E4">
        <w:rPr>
          <w:b/>
          <w:bCs/>
          <w:color w:val="000000"/>
          <w:lang w:val="cs-CZ"/>
        </w:rPr>
        <w:t>3x</w:t>
      </w:r>
      <w:r w:rsidRPr="002C34F2">
        <w:rPr>
          <w:bCs/>
          <w:color w:val="000000"/>
          <w:lang w:val="cs-CZ"/>
        </w:rPr>
        <w:t xml:space="preserve"> za školský </w:t>
      </w:r>
      <w:proofErr w:type="spellStart"/>
      <w:r w:rsidRPr="002C34F2">
        <w:rPr>
          <w:bCs/>
          <w:color w:val="000000"/>
          <w:lang w:val="cs-CZ"/>
        </w:rPr>
        <w:t>polrok</w:t>
      </w:r>
      <w:proofErr w:type="spellEnd"/>
      <w:r w:rsidRPr="002C34F2">
        <w:rPr>
          <w:b/>
          <w:bCs/>
          <w:color w:val="000000"/>
          <w:lang w:val="cs-CZ"/>
        </w:rPr>
        <w:t>.</w:t>
      </w:r>
      <w:r w:rsidR="00FB01F1" w:rsidRPr="002C34F2">
        <w:t xml:space="preserve"> Ak rodič alebo zákonný zástupca žiaka vie, že žiak vymešká vyučovanie z vopred známeho dôvodu, písomne si vyžiada dovolenie. Na vymeškanie jednej vyučovacej hodiny až troch dní dáva súhlas  triedny učiteľ, na viac ako tri dni vydáva súhlas riaditeľka školy.</w:t>
      </w:r>
    </w:p>
    <w:p w:rsidR="00FB01F1" w:rsidRPr="002C34F2" w:rsidRDefault="00FB01F1" w:rsidP="007771FE">
      <w:pPr>
        <w:pStyle w:val="Zarkazkladnhotextu"/>
        <w:numPr>
          <w:ilvl w:val="0"/>
          <w:numId w:val="4"/>
        </w:numPr>
      </w:pPr>
      <w:r w:rsidRPr="002C34F2">
        <w:t>Za neospravedlnené hodiny môže byť žiakovi navrhnutá znížená známka zo správania. Za 6 a viac neospravedlnených hodín môže byť znížená známka zo správania na druhý stupeň, z</w:t>
      </w:r>
      <w:r w:rsidR="00374142" w:rsidRPr="002C34F2">
        <w:t>a viac ako 18</w:t>
      </w:r>
      <w:r w:rsidRPr="002C34F2">
        <w:t xml:space="preserve"> neospravedlnených hodín na tretí stupeň, viac ako 15 neospravedlnených hodín bude nahlásených na Obecný úrad podľa bydliska žiaka a na Okresný úrad, odbor sociálnych vecí a rodiny v Nitre, za čo môže byť rodičom žiaka pozastavené vyplácanie prídavkov na dieťa.  </w:t>
      </w:r>
    </w:p>
    <w:p w:rsidR="005461CF" w:rsidRPr="002C34F2" w:rsidRDefault="005461CF" w:rsidP="007771FE">
      <w:pPr>
        <w:pStyle w:val="odsek"/>
        <w:numPr>
          <w:ilvl w:val="0"/>
          <w:numId w:val="4"/>
        </w:numPr>
        <w:tabs>
          <w:tab w:val="left" w:pos="360"/>
        </w:tabs>
        <w:spacing w:after="0"/>
      </w:pPr>
      <w:r w:rsidRPr="002C34F2">
        <w:lastRenderedPageBreak/>
        <w:t>Zo zdravotných dôvodov a iných závažných dôvodov možno žiaka úplne alebo čiastočne  oslobodiť od vyučovania niektorého predmetu, a to na celý školský rok alebo na jeho časť. Na základe žiadosti zákonného zástupcu, vyjadrenia triedneho učiteľa a všeobecného lekára pre deti a dorast vydá riaditeľ školy rozhodnutie o oslobodení od vyučovania daného predmetu.</w:t>
      </w:r>
    </w:p>
    <w:p w:rsidR="005461CF" w:rsidRPr="002C34F2" w:rsidRDefault="005461CF" w:rsidP="007771FE">
      <w:pPr>
        <w:pStyle w:val="odsek"/>
        <w:numPr>
          <w:ilvl w:val="0"/>
          <w:numId w:val="4"/>
        </w:numPr>
        <w:tabs>
          <w:tab w:val="left" w:pos="360"/>
        </w:tabs>
        <w:spacing w:after="0"/>
      </w:pPr>
      <w:r w:rsidRPr="002C34F2">
        <w:t xml:space="preserve">Žiak, ktorý bol oslobodený od vyučovania niektorého predmetu a jeho zdravotný stav mu umožňuje účasť na výchove a vzdelávaní v škole, musí byť prítomný na vyučovaní tohto predmetu a zamestnáva sa úlohami, ktoré mu zadá príslušný vyučujúci; ak je predmet zaradený na prvú vyučovaciu hodinu alebo poslednú vyučovaciu hodinu, žiak sa jeho vyučovania na základe písomného informovaného  súhlasu zákonného zástupcu žiaka nemusí zúčastňovať. </w:t>
      </w:r>
    </w:p>
    <w:p w:rsidR="005461CF" w:rsidRPr="002C34F2" w:rsidRDefault="005461CF" w:rsidP="007771F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Účasť na vyučovaní voliteľných predmetov, na záujmovej činnosti pre prihlásených žiakov  je povinná. </w:t>
      </w:r>
    </w:p>
    <w:p w:rsidR="005461CF" w:rsidRPr="002C34F2" w:rsidRDefault="00A65B72" w:rsidP="007771F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Žiak musí absolvovať 60 hodín záujmovej činnosti za rok. </w:t>
      </w:r>
      <w:r w:rsidR="005461CF"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Jedna hodina záujmového vzdelávania trvá </w:t>
      </w:r>
      <w:r w:rsidRPr="002C34F2">
        <w:rPr>
          <w:rFonts w:ascii="Times New Roman" w:hAnsi="Times New Roman" w:cs="Times New Roman"/>
          <w:sz w:val="24"/>
          <w:szCs w:val="24"/>
          <w:lang w:val="sk-SK"/>
        </w:rPr>
        <w:t>60 minú.</w:t>
      </w:r>
      <w:r w:rsidR="005461CF"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Za dôvod ospravedlniteľnej neprítomnosti žiaka na záujmovom vzdelávaní sa </w:t>
      </w:r>
      <w:r w:rsidR="003A5941" w:rsidRPr="002C34F2">
        <w:rPr>
          <w:rFonts w:ascii="Times New Roman" w:hAnsi="Times New Roman" w:cs="Times New Roman"/>
          <w:sz w:val="24"/>
          <w:szCs w:val="24"/>
          <w:lang w:val="sk-SK"/>
        </w:rPr>
        <w:t>pokladajú všetky dôv</w:t>
      </w:r>
      <w:r w:rsidR="00125E9B" w:rsidRPr="002C34F2">
        <w:rPr>
          <w:rFonts w:ascii="Times New Roman" w:hAnsi="Times New Roman" w:cs="Times New Roman"/>
          <w:sz w:val="24"/>
          <w:szCs w:val="24"/>
          <w:lang w:val="sk-SK"/>
        </w:rPr>
        <w:t>ody neprítomnosti na vyučovaní  doložené</w:t>
      </w:r>
      <w:r w:rsidR="003A5941" w:rsidRPr="002C34F2">
        <w:rPr>
          <w:rFonts w:ascii="Times New Roman" w:hAnsi="Times New Roman" w:cs="Times New Roman"/>
          <w:sz w:val="24"/>
          <w:szCs w:val="24"/>
          <w:lang w:val="sk-SK"/>
        </w:rPr>
        <w:t xml:space="preserve"> hodnoverným dokladom.</w:t>
      </w:r>
    </w:p>
    <w:p w:rsidR="0044381C" w:rsidRPr="002C34F2" w:rsidRDefault="0044381C" w:rsidP="001106E4">
      <w:pPr>
        <w:pStyle w:val="Zarkazkladnhotextu"/>
        <w:ind w:left="0"/>
      </w:pPr>
    </w:p>
    <w:p w:rsidR="00F85313" w:rsidRPr="002C34F2" w:rsidRDefault="00F85313" w:rsidP="001106E4">
      <w:pPr>
        <w:pStyle w:val="Zarkazkladnhotextu"/>
        <w:ind w:left="0"/>
      </w:pPr>
    </w:p>
    <w:p w:rsidR="0044381C" w:rsidRPr="002C34F2" w:rsidRDefault="0044381C" w:rsidP="004300B5">
      <w:pPr>
        <w:pStyle w:val="Zarkazkladnhotextu"/>
        <w:ind w:left="720"/>
        <w:jc w:val="center"/>
        <w:rPr>
          <w:b/>
          <w:u w:val="single"/>
        </w:rPr>
      </w:pPr>
      <w:r w:rsidRPr="002C34F2">
        <w:rPr>
          <w:b/>
          <w:u w:val="single"/>
        </w:rPr>
        <w:t>Správanie žiakov na vyučovaní</w:t>
      </w:r>
    </w:p>
    <w:p w:rsidR="00FB01F1" w:rsidRPr="002C34F2" w:rsidRDefault="00FB01F1" w:rsidP="00430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44381C" w:rsidRPr="002C34F2" w:rsidRDefault="002A6074" w:rsidP="004300B5">
      <w:pPr>
        <w:pStyle w:val="Zarkazkladnhotextu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F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44381C" w:rsidRPr="002C34F2">
        <w:rPr>
          <w:rFonts w:ascii="Times New Roman" w:eastAsia="Calibri" w:hAnsi="Times New Roman" w:cs="Times New Roman"/>
          <w:sz w:val="24"/>
          <w:szCs w:val="24"/>
        </w:rPr>
        <w:t>Žiak</w:t>
      </w:r>
      <w:proofErr w:type="spellEnd"/>
      <w:r w:rsidR="0044381C" w:rsidRPr="002C34F2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="0044381C" w:rsidRPr="002C34F2">
        <w:rPr>
          <w:rFonts w:ascii="Times New Roman" w:eastAsia="Calibri" w:hAnsi="Times New Roman" w:cs="Times New Roman"/>
          <w:sz w:val="24"/>
          <w:szCs w:val="24"/>
        </w:rPr>
        <w:t>povinný</w:t>
      </w:r>
      <w:proofErr w:type="spellEnd"/>
      <w:r w:rsidR="0044381C"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381C" w:rsidRPr="002C34F2">
        <w:rPr>
          <w:rFonts w:ascii="Times New Roman" w:eastAsia="Calibri" w:hAnsi="Times New Roman" w:cs="Times New Roman"/>
          <w:sz w:val="24"/>
          <w:szCs w:val="24"/>
        </w:rPr>
        <w:t>správať</w:t>
      </w:r>
      <w:proofErr w:type="spellEnd"/>
      <w:r w:rsidR="0044381C"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4381C" w:rsidRPr="002C34F2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proofErr w:type="gramEnd"/>
      <w:r w:rsidR="0044381C" w:rsidRPr="002C34F2">
        <w:rPr>
          <w:rFonts w:ascii="Times New Roman" w:eastAsia="Calibri" w:hAnsi="Times New Roman" w:cs="Times New Roman"/>
          <w:sz w:val="24"/>
          <w:szCs w:val="24"/>
        </w:rPr>
        <w:t xml:space="preserve"> v </w:t>
      </w:r>
      <w:proofErr w:type="spellStart"/>
      <w:r w:rsidR="0044381C" w:rsidRPr="002C34F2">
        <w:rPr>
          <w:rFonts w:ascii="Times New Roman" w:eastAsia="Calibri" w:hAnsi="Times New Roman" w:cs="Times New Roman"/>
          <w:sz w:val="24"/>
          <w:szCs w:val="24"/>
        </w:rPr>
        <w:t>škole</w:t>
      </w:r>
      <w:proofErr w:type="spellEnd"/>
      <w:r w:rsidR="0044381C"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381C" w:rsidRPr="002C34F2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44381C" w:rsidRPr="002C34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381C" w:rsidRPr="002C34F2">
        <w:rPr>
          <w:rFonts w:ascii="Times New Roman" w:hAnsi="Times New Roman" w:cs="Times New Roman"/>
          <w:sz w:val="24"/>
          <w:szCs w:val="24"/>
        </w:rPr>
        <w:t>aby</w:t>
      </w:r>
      <w:proofErr w:type="spellEnd"/>
      <w:r w:rsidR="0044381C" w:rsidRPr="002C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81C" w:rsidRPr="002C34F2">
        <w:rPr>
          <w:rFonts w:ascii="Times New Roman" w:hAnsi="Times New Roman" w:cs="Times New Roman"/>
          <w:sz w:val="24"/>
          <w:szCs w:val="24"/>
        </w:rPr>
        <w:t>svojí</w:t>
      </w:r>
      <w:r w:rsidR="0044381C" w:rsidRPr="002C34F2">
        <w:rPr>
          <w:rFonts w:ascii="Times New Roman" w:eastAsia="Calibri" w:hAnsi="Times New Roman" w:cs="Times New Roman"/>
          <w:sz w:val="24"/>
          <w:szCs w:val="24"/>
        </w:rPr>
        <w:t>m</w:t>
      </w:r>
      <w:proofErr w:type="spellEnd"/>
      <w:r w:rsidR="0044381C"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381C" w:rsidRPr="002C34F2">
        <w:rPr>
          <w:rFonts w:ascii="Times New Roman" w:eastAsia="Calibri" w:hAnsi="Times New Roman" w:cs="Times New Roman"/>
          <w:sz w:val="24"/>
          <w:szCs w:val="24"/>
        </w:rPr>
        <w:t>správaním</w:t>
      </w:r>
      <w:proofErr w:type="spellEnd"/>
      <w:r w:rsidR="0044381C"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381C" w:rsidRPr="002C34F2">
        <w:rPr>
          <w:rFonts w:ascii="Times New Roman" w:eastAsia="Calibri" w:hAnsi="Times New Roman" w:cs="Times New Roman"/>
          <w:sz w:val="24"/>
          <w:szCs w:val="24"/>
        </w:rPr>
        <w:t>neubližoval</w:t>
      </w:r>
      <w:proofErr w:type="spellEnd"/>
      <w:r w:rsidR="0044381C"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381C" w:rsidRPr="002C34F2">
        <w:rPr>
          <w:rFonts w:ascii="Times New Roman" w:eastAsia="Calibri" w:hAnsi="Times New Roman" w:cs="Times New Roman"/>
          <w:sz w:val="24"/>
          <w:szCs w:val="24"/>
        </w:rPr>
        <w:t>iným</w:t>
      </w:r>
      <w:proofErr w:type="spellEnd"/>
      <w:r w:rsidR="0044381C"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381C" w:rsidRPr="002C34F2">
        <w:rPr>
          <w:rFonts w:ascii="Times New Roman" w:eastAsia="Calibri" w:hAnsi="Times New Roman" w:cs="Times New Roman"/>
          <w:sz w:val="24"/>
          <w:szCs w:val="24"/>
        </w:rPr>
        <w:t>žiakom</w:t>
      </w:r>
      <w:proofErr w:type="spellEnd"/>
      <w:r w:rsidR="0044381C" w:rsidRPr="002C34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4381C" w:rsidRPr="002C34F2">
        <w:rPr>
          <w:rFonts w:ascii="Times New Roman" w:eastAsia="Calibri" w:hAnsi="Times New Roman" w:cs="Times New Roman"/>
          <w:sz w:val="24"/>
          <w:szCs w:val="24"/>
        </w:rPr>
        <w:t>neohrozoval</w:t>
      </w:r>
      <w:proofErr w:type="spellEnd"/>
      <w:r w:rsidR="0044381C"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381C" w:rsidRPr="002C34F2">
        <w:rPr>
          <w:rFonts w:ascii="Times New Roman" w:eastAsia="Calibri" w:hAnsi="Times New Roman" w:cs="Times New Roman"/>
          <w:sz w:val="24"/>
          <w:szCs w:val="24"/>
        </w:rPr>
        <w:t>ich</w:t>
      </w:r>
      <w:proofErr w:type="spellEnd"/>
      <w:r w:rsidR="0044381C" w:rsidRPr="002C34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4381C" w:rsidRPr="002C34F2">
        <w:rPr>
          <w:rFonts w:ascii="Times New Roman" w:eastAsia="Calibri" w:hAnsi="Times New Roman" w:cs="Times New Roman"/>
          <w:sz w:val="24"/>
          <w:szCs w:val="24"/>
        </w:rPr>
        <w:t>ani</w:t>
      </w:r>
      <w:proofErr w:type="spellEnd"/>
      <w:r w:rsidR="0044381C"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381C" w:rsidRPr="002C34F2">
        <w:rPr>
          <w:rFonts w:ascii="Times New Roman" w:eastAsia="Calibri" w:hAnsi="Times New Roman" w:cs="Times New Roman"/>
          <w:sz w:val="24"/>
          <w:szCs w:val="24"/>
        </w:rPr>
        <w:t>nezastrašoval</w:t>
      </w:r>
      <w:proofErr w:type="spellEnd"/>
      <w:r w:rsidR="0044381C" w:rsidRPr="002C34F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44381C" w:rsidRPr="002C34F2">
        <w:rPr>
          <w:rFonts w:ascii="Times New Roman" w:eastAsia="Calibri" w:hAnsi="Times New Roman" w:cs="Times New Roman"/>
          <w:sz w:val="24"/>
          <w:szCs w:val="24"/>
        </w:rPr>
        <w:t>Žiak</w:t>
      </w:r>
      <w:proofErr w:type="spellEnd"/>
      <w:r w:rsidR="0044381C" w:rsidRPr="002C34F2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="0044381C" w:rsidRPr="002C34F2">
        <w:rPr>
          <w:rFonts w:ascii="Times New Roman" w:eastAsia="Calibri" w:hAnsi="Times New Roman" w:cs="Times New Roman"/>
          <w:sz w:val="24"/>
          <w:szCs w:val="24"/>
        </w:rPr>
        <w:t>povinný</w:t>
      </w:r>
      <w:proofErr w:type="spellEnd"/>
      <w:r w:rsidR="0044381C"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381C" w:rsidRPr="002C34F2">
        <w:rPr>
          <w:rFonts w:ascii="Times New Roman" w:eastAsia="Calibri" w:hAnsi="Times New Roman" w:cs="Times New Roman"/>
          <w:sz w:val="24"/>
          <w:szCs w:val="24"/>
        </w:rPr>
        <w:t>dbať</w:t>
      </w:r>
      <w:proofErr w:type="spellEnd"/>
      <w:r w:rsidR="0044381C"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381C" w:rsidRPr="002C34F2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="0044381C"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381C" w:rsidRPr="002C34F2">
        <w:rPr>
          <w:rFonts w:ascii="Times New Roman" w:eastAsia="Calibri" w:hAnsi="Times New Roman" w:cs="Times New Roman"/>
          <w:sz w:val="24"/>
          <w:szCs w:val="24"/>
        </w:rPr>
        <w:t>pokyny</w:t>
      </w:r>
      <w:proofErr w:type="spellEnd"/>
      <w:r w:rsidR="0044381C"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381C" w:rsidRPr="002C34F2">
        <w:rPr>
          <w:rFonts w:ascii="Times New Roman" w:eastAsia="Calibri" w:hAnsi="Times New Roman" w:cs="Times New Roman"/>
          <w:sz w:val="24"/>
          <w:szCs w:val="24"/>
        </w:rPr>
        <w:t>pedagogických</w:t>
      </w:r>
      <w:proofErr w:type="spellEnd"/>
      <w:r w:rsidR="0044381C"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381C" w:rsidRPr="002C34F2">
        <w:rPr>
          <w:rFonts w:ascii="Times New Roman" w:eastAsia="Calibri" w:hAnsi="Times New Roman" w:cs="Times New Roman"/>
          <w:sz w:val="24"/>
          <w:szCs w:val="24"/>
        </w:rPr>
        <w:t>zamestnancov</w:t>
      </w:r>
      <w:proofErr w:type="spellEnd"/>
      <w:r w:rsidR="0044381C" w:rsidRPr="002C34F2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="0044381C" w:rsidRPr="002C34F2">
        <w:rPr>
          <w:rFonts w:ascii="Times New Roman" w:eastAsia="Calibri" w:hAnsi="Times New Roman" w:cs="Times New Roman"/>
          <w:sz w:val="24"/>
          <w:szCs w:val="24"/>
        </w:rPr>
        <w:t>ostatných</w:t>
      </w:r>
      <w:proofErr w:type="spellEnd"/>
      <w:r w:rsidR="0044381C"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381C" w:rsidRPr="002C34F2">
        <w:rPr>
          <w:rFonts w:ascii="Times New Roman" w:eastAsia="Calibri" w:hAnsi="Times New Roman" w:cs="Times New Roman"/>
          <w:sz w:val="24"/>
          <w:szCs w:val="24"/>
        </w:rPr>
        <w:t>zamestnancov</w:t>
      </w:r>
      <w:proofErr w:type="spellEnd"/>
      <w:r w:rsidR="0044381C"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381C" w:rsidRPr="002C34F2">
        <w:rPr>
          <w:rFonts w:ascii="Times New Roman" w:eastAsia="Calibri" w:hAnsi="Times New Roman" w:cs="Times New Roman"/>
          <w:sz w:val="24"/>
          <w:szCs w:val="24"/>
        </w:rPr>
        <w:t>školy</w:t>
      </w:r>
      <w:proofErr w:type="spellEnd"/>
      <w:r w:rsidR="0044381C" w:rsidRPr="002C34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4381C" w:rsidRPr="002C34F2">
        <w:rPr>
          <w:rFonts w:ascii="Times New Roman" w:eastAsia="Calibri" w:hAnsi="Times New Roman" w:cs="Times New Roman"/>
          <w:sz w:val="24"/>
          <w:szCs w:val="24"/>
        </w:rPr>
        <w:t>podľa</w:t>
      </w:r>
      <w:proofErr w:type="spellEnd"/>
      <w:r w:rsidR="0044381C"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381C" w:rsidRPr="002C34F2">
        <w:rPr>
          <w:rFonts w:ascii="Times New Roman" w:eastAsia="Calibri" w:hAnsi="Times New Roman" w:cs="Times New Roman"/>
          <w:sz w:val="24"/>
          <w:szCs w:val="24"/>
        </w:rPr>
        <w:t>svojich</w:t>
      </w:r>
      <w:proofErr w:type="spellEnd"/>
      <w:r w:rsidR="0044381C"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381C" w:rsidRPr="002C34F2">
        <w:rPr>
          <w:rFonts w:ascii="Times New Roman" w:eastAsia="Calibri" w:hAnsi="Times New Roman" w:cs="Times New Roman"/>
          <w:sz w:val="24"/>
          <w:szCs w:val="24"/>
        </w:rPr>
        <w:t>schopností</w:t>
      </w:r>
      <w:proofErr w:type="spellEnd"/>
      <w:r w:rsidR="0044381C"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381C" w:rsidRPr="002C34F2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="0044381C"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381C" w:rsidRPr="002C34F2">
        <w:rPr>
          <w:rFonts w:ascii="Times New Roman" w:eastAsia="Calibri" w:hAnsi="Times New Roman" w:cs="Times New Roman"/>
          <w:sz w:val="24"/>
          <w:szCs w:val="24"/>
        </w:rPr>
        <w:t>svedomito</w:t>
      </w:r>
      <w:proofErr w:type="spellEnd"/>
      <w:r w:rsidR="0044381C"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381C" w:rsidRPr="002C34F2">
        <w:rPr>
          <w:rFonts w:ascii="Times New Roman" w:eastAsia="Calibri" w:hAnsi="Times New Roman" w:cs="Times New Roman"/>
          <w:sz w:val="24"/>
          <w:szCs w:val="24"/>
        </w:rPr>
        <w:t>pripravovať</w:t>
      </w:r>
      <w:proofErr w:type="spellEnd"/>
      <w:r w:rsidR="0044381C"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381C" w:rsidRPr="002C34F2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="0044381C"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381C" w:rsidRPr="002C34F2">
        <w:rPr>
          <w:rFonts w:ascii="Times New Roman" w:eastAsia="Calibri" w:hAnsi="Times New Roman" w:cs="Times New Roman"/>
          <w:sz w:val="24"/>
          <w:szCs w:val="24"/>
        </w:rPr>
        <w:t>vyučovanie</w:t>
      </w:r>
      <w:proofErr w:type="spellEnd"/>
      <w:r w:rsidR="0044381C" w:rsidRPr="002C34F2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="0044381C" w:rsidRPr="002C34F2">
        <w:rPr>
          <w:rFonts w:ascii="Times New Roman" w:eastAsia="Calibri" w:hAnsi="Times New Roman" w:cs="Times New Roman"/>
          <w:sz w:val="24"/>
          <w:szCs w:val="24"/>
        </w:rPr>
        <w:t>do</w:t>
      </w:r>
      <w:r w:rsidR="0044381C" w:rsidRPr="002C34F2">
        <w:rPr>
          <w:rFonts w:ascii="Times New Roman" w:hAnsi="Times New Roman" w:cs="Times New Roman"/>
          <w:sz w:val="24"/>
          <w:szCs w:val="24"/>
        </w:rPr>
        <w:t>držiavať</w:t>
      </w:r>
      <w:proofErr w:type="spellEnd"/>
      <w:r w:rsidR="0044381C" w:rsidRPr="002C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81C" w:rsidRPr="002C34F2">
        <w:rPr>
          <w:rFonts w:ascii="Times New Roman" w:hAnsi="Times New Roman" w:cs="Times New Roman"/>
          <w:sz w:val="24"/>
          <w:szCs w:val="24"/>
        </w:rPr>
        <w:t>školský</w:t>
      </w:r>
      <w:proofErr w:type="spellEnd"/>
      <w:r w:rsidR="0044381C" w:rsidRPr="002C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4381C" w:rsidRPr="002C34F2">
        <w:rPr>
          <w:rFonts w:ascii="Times New Roman" w:hAnsi="Times New Roman" w:cs="Times New Roman"/>
          <w:sz w:val="24"/>
          <w:szCs w:val="24"/>
        </w:rPr>
        <w:t>poriadok</w:t>
      </w:r>
      <w:proofErr w:type="spellEnd"/>
      <w:r w:rsidR="0044381C" w:rsidRPr="002C34F2">
        <w:rPr>
          <w:rFonts w:ascii="Times New Roman" w:hAnsi="Times New Roman" w:cs="Times New Roman"/>
          <w:sz w:val="24"/>
          <w:szCs w:val="24"/>
        </w:rPr>
        <w:t xml:space="preserve"> </w:t>
      </w:r>
      <w:r w:rsidR="0044381C" w:rsidRPr="002C34F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6D5487" w:rsidRPr="002C34F2" w:rsidRDefault="006D5487" w:rsidP="004300B5">
      <w:pPr>
        <w:pStyle w:val="Zarkazkladnhotextu2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074" w:rsidRPr="002C34F2" w:rsidRDefault="0044381C" w:rsidP="007771F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>Žiak prichádza na vyučovanie a na všetky školské činnosti včas, riadne pripravený, so všetkými učebnými pomôckami</w:t>
      </w:r>
      <w:r w:rsidR="002A6074" w:rsidRPr="002C34F2">
        <w:rPr>
          <w:rFonts w:ascii="Times New Roman" w:hAnsi="Times New Roman" w:cs="Times New Roman"/>
          <w:sz w:val="24"/>
          <w:szCs w:val="24"/>
          <w:lang w:val="sk-SK"/>
        </w:rPr>
        <w:t xml:space="preserve"> vrátanie žiackej knižky</w:t>
      </w: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>, ktoré podľa rozvrhu a pokynov vyučujúcich potrebuje na vyučovanie. Pomôcky na ďalšiu vyučovaciu hodinu si žiak pripraví cez prestávku.</w:t>
      </w:r>
    </w:p>
    <w:p w:rsidR="00484CB9" w:rsidRPr="002C34F2" w:rsidRDefault="00484CB9" w:rsidP="007771FE">
      <w:pPr>
        <w:pStyle w:val="Zarkazkladnhotextu"/>
        <w:numPr>
          <w:ilvl w:val="0"/>
          <w:numId w:val="5"/>
        </w:numPr>
      </w:pPr>
      <w:r w:rsidRPr="002C34F2">
        <w:t>Neskorý príchod žiaka na vyučovanie zaznamená vyučujúci do dochádzky v triednej knihe.</w:t>
      </w:r>
    </w:p>
    <w:p w:rsidR="0044381C" w:rsidRPr="002C34F2" w:rsidRDefault="0044381C" w:rsidP="007771F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>Každý žiak má triednym učiteľom presne určené miesto v zasadacom poriadku, ktoré môže meniť len so súhlasom triedneho učiteľa. V odborných učebniach a dielňach určuje žiakovi miesto vyučujúci.</w:t>
      </w:r>
    </w:p>
    <w:p w:rsidR="0044381C" w:rsidRPr="002C34F2" w:rsidRDefault="0044381C" w:rsidP="007771F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>V čase  zvonenia na vyučovaciu hodinu je žiak na svojom mieste v triede a v tichosti čaká na vyučujúceho učiteľa.</w:t>
      </w:r>
    </w:p>
    <w:p w:rsidR="0044381C" w:rsidRPr="002C34F2" w:rsidRDefault="0044381C" w:rsidP="007771F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>Žiak na vyučovaní sedí slušne, pozorne sleduje vyučovací proces, učiteľov výklad i odpovede žiakov, svedomito a aktívne pracuje, nenarúša vyučovaciu hodinu.</w:t>
      </w:r>
    </w:p>
    <w:p w:rsidR="0044381C" w:rsidRPr="002C34F2" w:rsidRDefault="0044381C" w:rsidP="007771F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>Ak chce žiak odpovedať, alebo sa vyučujúceho niečo spýtať, nevykrikuje, ale prihlási sa zdvihnutím ruky. Po odpovedi si žiak sadne až vtedy, ak mu to vyučujúci dovolí.</w:t>
      </w:r>
    </w:p>
    <w:p w:rsidR="0044381C" w:rsidRPr="002C34F2" w:rsidRDefault="0044381C" w:rsidP="007771F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>Ak sa žiak nepripravil na vyučovanie, ospravedlní sa vyučujúcemu na začiatku vyučovacej hodiny a uvedie dôvod.</w:t>
      </w:r>
    </w:p>
    <w:p w:rsidR="0044381C" w:rsidRPr="002C34F2" w:rsidRDefault="0044381C" w:rsidP="007771F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>Žiak môže opustiť triedu, ihrisko alebo pracovné miesto len so súhlasom vyučujúceho.</w:t>
      </w:r>
    </w:p>
    <w:p w:rsidR="00F53BDF" w:rsidRPr="002C34F2" w:rsidRDefault="0044381C" w:rsidP="007771F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>Žiak udržiava svoje miesto v čistote a poriadku.</w:t>
      </w:r>
    </w:p>
    <w:p w:rsidR="0044381C" w:rsidRPr="002C34F2" w:rsidRDefault="0044381C" w:rsidP="007771F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>Manipulovať s oknami, roletami, svetelnými vypínačmi, zvukovými modulátormi a audiovizuálnymi prístrojmi môžu žiaci len so súhlasom a v prítomnosti učiteľa. Pri poškodení zariadenia budovy alebo techniky, škodu hradí rodič, resp. zákonný zástupca žiaka, ktorý škodu spôsobil.</w:t>
      </w:r>
    </w:p>
    <w:p w:rsidR="0044381C" w:rsidRPr="002C34F2" w:rsidRDefault="0044381C" w:rsidP="007771F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lastRenderedPageBreak/>
        <w:t>Žiak sa nesmie vykláňať  z okien a vyhadzovať odpadky mimo košov na odpadky.</w:t>
      </w:r>
      <w:r w:rsidR="005461CF" w:rsidRPr="002C34F2">
        <w:rPr>
          <w:rFonts w:ascii="Times New Roman" w:hAnsi="Times New Roman" w:cs="Times New Roman"/>
          <w:sz w:val="24"/>
          <w:szCs w:val="24"/>
          <w:lang w:val="sk-SK"/>
        </w:rPr>
        <w:t xml:space="preserve"> Odpad môže separovať do pripravených nádob rozmiestnených na chodbách školy.</w:t>
      </w:r>
    </w:p>
    <w:p w:rsidR="00683696" w:rsidRPr="002C34F2" w:rsidRDefault="0044381C" w:rsidP="007771F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Do školy je neprípustné nosiť predmety, ktoré žiak v škole nepotrebuje (napr. klenoty, hodinky, mobilné telefóny a väčšie sumy peňazí). </w:t>
      </w:r>
      <w:proofErr w:type="spellStart"/>
      <w:r w:rsidR="00683696" w:rsidRPr="002C34F2">
        <w:rPr>
          <w:rFonts w:ascii="Times New Roman" w:hAnsi="Times New Roman" w:cs="Times New Roman"/>
          <w:sz w:val="24"/>
          <w:szCs w:val="24"/>
        </w:rPr>
        <w:t>Tieto</w:t>
      </w:r>
      <w:proofErr w:type="spellEnd"/>
      <w:r w:rsidR="00683696" w:rsidRPr="002C34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696" w:rsidRPr="002C34F2">
        <w:rPr>
          <w:rFonts w:ascii="Times New Roman" w:hAnsi="Times New Roman" w:cs="Times New Roman"/>
          <w:sz w:val="24"/>
          <w:szCs w:val="24"/>
        </w:rPr>
        <w:t>predmety</w:t>
      </w:r>
      <w:proofErr w:type="spellEnd"/>
      <w:r w:rsidR="00683696"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3696" w:rsidRPr="002C34F2">
        <w:rPr>
          <w:rFonts w:ascii="Times New Roman" w:eastAsia="Calibri" w:hAnsi="Times New Roman" w:cs="Times New Roman"/>
          <w:sz w:val="24"/>
          <w:szCs w:val="24"/>
        </w:rPr>
        <w:t>nosí</w:t>
      </w:r>
      <w:proofErr w:type="spellEnd"/>
      <w:r w:rsidR="00683696"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3696" w:rsidRPr="002C34F2">
        <w:rPr>
          <w:rFonts w:ascii="Times New Roman" w:eastAsia="Calibri" w:hAnsi="Times New Roman" w:cs="Times New Roman"/>
          <w:sz w:val="24"/>
          <w:szCs w:val="24"/>
        </w:rPr>
        <w:t>žiak</w:t>
      </w:r>
      <w:proofErr w:type="spellEnd"/>
      <w:r w:rsidR="00683696" w:rsidRPr="002C34F2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proofErr w:type="spellStart"/>
      <w:r w:rsidR="00683696" w:rsidRPr="002C34F2">
        <w:rPr>
          <w:rFonts w:ascii="Times New Roman" w:eastAsia="Calibri" w:hAnsi="Times New Roman" w:cs="Times New Roman"/>
          <w:sz w:val="24"/>
          <w:szCs w:val="24"/>
        </w:rPr>
        <w:t>školy</w:t>
      </w:r>
      <w:proofErr w:type="spellEnd"/>
      <w:r w:rsidR="00683696"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83696" w:rsidRPr="002C34F2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proofErr w:type="gramEnd"/>
      <w:r w:rsidR="00683696"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3696" w:rsidRPr="002C34F2">
        <w:rPr>
          <w:rFonts w:ascii="Times New Roman" w:eastAsia="Calibri" w:hAnsi="Times New Roman" w:cs="Times New Roman"/>
          <w:sz w:val="24"/>
          <w:szCs w:val="24"/>
        </w:rPr>
        <w:t>vlastnú</w:t>
      </w:r>
      <w:proofErr w:type="spellEnd"/>
      <w:r w:rsidR="00683696"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3696" w:rsidRPr="002C34F2">
        <w:rPr>
          <w:rFonts w:ascii="Times New Roman" w:eastAsia="Calibri" w:hAnsi="Times New Roman" w:cs="Times New Roman"/>
          <w:sz w:val="24"/>
          <w:szCs w:val="24"/>
        </w:rPr>
        <w:t>zod</w:t>
      </w:r>
      <w:r w:rsidR="00683696" w:rsidRPr="002C34F2">
        <w:rPr>
          <w:rFonts w:ascii="Times New Roman" w:hAnsi="Times New Roman" w:cs="Times New Roman"/>
          <w:sz w:val="24"/>
          <w:szCs w:val="24"/>
        </w:rPr>
        <w:t>povednosť</w:t>
      </w:r>
      <w:proofErr w:type="spellEnd"/>
      <w:r w:rsidR="00683696" w:rsidRPr="002C34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381C" w:rsidRPr="002C34F2" w:rsidRDefault="0044381C" w:rsidP="007771F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Používať mobilné telefóny alebo manipulovať s nimi počas vyučovania je zakázané. Mobilné telefóny musia byť počas vyučovania vypnuté, zapnúť si ich žiaci smú až po ukončení vyučovania. V mimoriadnych prípadoch, ako návšteva lekára a pod., sa môže zapnúť mobilný telefón len so súhlasom vyučujúceho. </w:t>
      </w:r>
    </w:p>
    <w:p w:rsidR="0044381C" w:rsidRPr="002C34F2" w:rsidRDefault="003A5941" w:rsidP="007771F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C34F2">
        <w:rPr>
          <w:rFonts w:ascii="Times New Roman" w:hAnsi="Times New Roman" w:cs="Times New Roman"/>
          <w:sz w:val="24"/>
          <w:szCs w:val="24"/>
          <w:lang w:val="sk-SK"/>
        </w:rPr>
        <w:t>Ž</w:t>
      </w:r>
      <w:r w:rsidR="0044381C"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>iak je povinný  zdraviť všetkých zamestnancov školy</w:t>
      </w:r>
      <w:r w:rsidRPr="002C34F2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44381C" w:rsidRPr="002C34F2" w:rsidRDefault="00737F3E" w:rsidP="007771F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C34F2">
        <w:rPr>
          <w:rFonts w:ascii="Times New Roman" w:hAnsi="Times New Roman" w:cs="Times New Roman"/>
          <w:sz w:val="24"/>
          <w:szCs w:val="24"/>
          <w:lang w:val="sk-SK"/>
        </w:rPr>
        <w:t>Pri vstupe dos</w:t>
      </w:r>
      <w:r w:rsidR="001E4A5D" w:rsidRPr="002C34F2">
        <w:rPr>
          <w:rFonts w:ascii="Times New Roman" w:hAnsi="Times New Roman" w:cs="Times New Roman"/>
          <w:sz w:val="24"/>
          <w:szCs w:val="24"/>
          <w:lang w:val="sk-SK"/>
        </w:rPr>
        <w:t>pelej osoby do t</w:t>
      </w:r>
      <w:r w:rsidRPr="002C34F2">
        <w:rPr>
          <w:rFonts w:ascii="Times New Roman" w:hAnsi="Times New Roman" w:cs="Times New Roman"/>
          <w:sz w:val="24"/>
          <w:szCs w:val="24"/>
          <w:lang w:val="sk-SK"/>
        </w:rPr>
        <w:t>r</w:t>
      </w:r>
      <w:r w:rsidR="001E4A5D" w:rsidRPr="002C34F2">
        <w:rPr>
          <w:rFonts w:ascii="Times New Roman" w:hAnsi="Times New Roman" w:cs="Times New Roman"/>
          <w:sz w:val="24"/>
          <w:szCs w:val="24"/>
          <w:lang w:val="sk-SK"/>
        </w:rPr>
        <w:t>i</w:t>
      </w:r>
      <w:r w:rsidRPr="002C34F2">
        <w:rPr>
          <w:rFonts w:ascii="Times New Roman" w:hAnsi="Times New Roman" w:cs="Times New Roman"/>
          <w:sz w:val="24"/>
          <w:szCs w:val="24"/>
          <w:lang w:val="sk-SK"/>
        </w:rPr>
        <w:t>edy žiaci zdravia povstaním</w:t>
      </w:r>
      <w:r w:rsidR="001E4A5D" w:rsidRPr="002C34F2">
        <w:rPr>
          <w:rFonts w:ascii="Times New Roman" w:hAnsi="Times New Roman" w:cs="Times New Roman"/>
          <w:sz w:val="24"/>
          <w:szCs w:val="24"/>
          <w:lang w:val="sk-SK"/>
        </w:rPr>
        <w:t>, sadnú si na až pokyn vyučujúceho. Týmto spôsobom zdravia aj v</w:t>
      </w:r>
      <w:r w:rsidR="0044381C"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>yučujúceho na začiatku a na konci</w:t>
      </w:r>
      <w:r w:rsidRPr="002C34F2">
        <w:rPr>
          <w:rFonts w:ascii="Times New Roman" w:hAnsi="Times New Roman" w:cs="Times New Roman"/>
          <w:sz w:val="24"/>
          <w:szCs w:val="24"/>
          <w:lang w:val="sk-SK"/>
        </w:rPr>
        <w:t xml:space="preserve"> vyučovacej hodiny</w:t>
      </w:r>
      <w:r w:rsidR="0044381C"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>.</w:t>
      </w:r>
    </w:p>
    <w:p w:rsidR="00D80FFD" w:rsidRPr="002C34F2" w:rsidRDefault="00D80FFD" w:rsidP="007771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color w:val="000000"/>
          <w:sz w:val="24"/>
          <w:szCs w:val="24"/>
          <w:lang w:val="sk-SK"/>
        </w:rPr>
        <w:t>Škola môže organizovať s informovaným súhlasom zákonného zástupcu žiaka</w:t>
      </w:r>
      <w:r w:rsidRPr="002C34F2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lyžiarsky výcvik</w:t>
      </w:r>
      <w:r w:rsidRPr="002C34F2">
        <w:rPr>
          <w:rFonts w:ascii="Times New Roman" w:eastAsia="Calibri" w:hAnsi="Times New Roman" w:cs="Times New Roman"/>
          <w:color w:val="000000"/>
          <w:sz w:val="24"/>
          <w:szCs w:val="24"/>
          <w:lang w:val="sk-SK"/>
        </w:rPr>
        <w:t xml:space="preserve">, plavecký výcvik, školské výlety, </w:t>
      </w:r>
      <w:r w:rsidRPr="002C34F2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2C34F2">
        <w:rPr>
          <w:rFonts w:ascii="Times New Roman" w:eastAsia="Calibri" w:hAnsi="Times New Roman" w:cs="Times New Roman"/>
          <w:color w:val="000000"/>
          <w:sz w:val="24"/>
          <w:szCs w:val="24"/>
          <w:lang w:val="sk-SK"/>
        </w:rPr>
        <w:t>exkurzie a školy v</w:t>
      </w:r>
      <w:r w:rsidR="00125E9B" w:rsidRPr="002C34F2">
        <w:rPr>
          <w:rFonts w:ascii="Times New Roman" w:eastAsia="Calibri" w:hAnsi="Times New Roman" w:cs="Times New Roman"/>
          <w:color w:val="000000"/>
          <w:sz w:val="24"/>
          <w:szCs w:val="24"/>
          <w:lang w:val="sk-SK"/>
        </w:rPr>
        <w:t xml:space="preserve"> prírode, ktoré </w:t>
      </w:r>
      <w:r w:rsidRPr="002C34F2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sú súčasťou</w:t>
      </w:r>
      <w:r w:rsidR="007A0A1A" w:rsidRPr="002C34F2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Pr="002C34F2">
        <w:rPr>
          <w:rFonts w:ascii="Times New Roman" w:eastAsia="Calibri" w:hAnsi="Times New Roman" w:cs="Times New Roman"/>
          <w:color w:val="000000"/>
          <w:sz w:val="24"/>
          <w:szCs w:val="24"/>
          <w:lang w:val="sk-SK"/>
        </w:rPr>
        <w:t xml:space="preserve">plánu práce školy.  </w:t>
      </w:r>
    </w:p>
    <w:p w:rsidR="007A0A1A" w:rsidRPr="002C34F2" w:rsidRDefault="00D80FFD" w:rsidP="004300B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2C34F2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  </w:t>
      </w:r>
      <w:r w:rsidRPr="002C34F2">
        <w:rPr>
          <w:rFonts w:ascii="Times New Roman" w:eastAsia="Calibri" w:hAnsi="Times New Roman" w:cs="Times New Roman"/>
          <w:color w:val="000000"/>
          <w:sz w:val="24"/>
          <w:szCs w:val="24"/>
          <w:lang w:val="sk-SK"/>
        </w:rPr>
        <w:t>Pred uskutočnením výletu, exkurzie</w:t>
      </w:r>
      <w:r w:rsidR="007A0A1A" w:rsidRPr="002C34F2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a výcvikov zodpovedný učiteľ vy</w:t>
      </w:r>
      <w:r w:rsidRPr="002C34F2">
        <w:rPr>
          <w:rFonts w:ascii="Times New Roman" w:eastAsia="Calibri" w:hAnsi="Times New Roman" w:cs="Times New Roman"/>
          <w:color w:val="000000"/>
          <w:sz w:val="24"/>
          <w:szCs w:val="24"/>
          <w:lang w:val="sk-SK"/>
        </w:rPr>
        <w:t>píše záznam o</w:t>
      </w:r>
    </w:p>
    <w:p w:rsidR="00D80FFD" w:rsidRPr="002C34F2" w:rsidRDefault="00D80FFD" w:rsidP="004300B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34F2">
        <w:rPr>
          <w:rFonts w:ascii="Times New Roman" w:eastAsia="Calibri" w:hAnsi="Times New Roman" w:cs="Times New Roman"/>
          <w:color w:val="000000"/>
          <w:sz w:val="24"/>
          <w:szCs w:val="24"/>
          <w:lang w:val="sk-SK"/>
        </w:rPr>
        <w:t xml:space="preserve"> </w:t>
      </w:r>
      <w:r w:rsidR="007A0A1A" w:rsidRPr="002C34F2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 </w:t>
      </w:r>
      <w:proofErr w:type="spellStart"/>
      <w:proofErr w:type="gram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organizácii</w:t>
      </w:r>
      <w:proofErr w:type="spellEnd"/>
      <w:proofErr w:type="gram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poučení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bezpečnosti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ochrane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zdravia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D80FFD" w:rsidRPr="002C34F2" w:rsidRDefault="00D80FFD" w:rsidP="007771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Zodpovedný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učiteľ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zabezpečuje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písomný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informovaný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súhlas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zák</w:t>
      </w:r>
      <w:r w:rsidR="00125E9B"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onného</w:t>
      </w:r>
      <w:proofErr w:type="spellEnd"/>
      <w:r w:rsidR="00125E9B"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5E9B"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zástupcu</w:t>
      </w:r>
      <w:proofErr w:type="spellEnd"/>
      <w:r w:rsidR="00125E9B"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5E9B"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žiaka</w:t>
      </w:r>
      <w:proofErr w:type="spellEnd"/>
      <w:r w:rsidR="00125E9B"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.  </w:t>
      </w:r>
      <w:proofErr w:type="spellStart"/>
      <w:r w:rsidR="00125E9B"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Jedným</w:t>
      </w:r>
      <w:proofErr w:type="spellEnd"/>
      <w:r w:rsidR="00125E9B"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5E9B"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informovaným</w:t>
      </w:r>
      <w:proofErr w:type="spellEnd"/>
      <w:r w:rsidR="00125E9B"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5E9B"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súhlasom</w:t>
      </w:r>
      <w:proofErr w:type="spellEnd"/>
      <w:r w:rsidR="00125E9B"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5E9B"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proofErr w:type="spellEnd"/>
      <w:r w:rsidR="00125E9B"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5E9B"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začiatku</w:t>
      </w:r>
      <w:proofErr w:type="spellEnd"/>
      <w:r w:rsidR="00125E9B"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5E9B"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príslušného</w:t>
      </w:r>
      <w:proofErr w:type="spellEnd"/>
      <w:r w:rsidR="00125E9B"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5E9B"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školského</w:t>
      </w:r>
      <w:proofErr w:type="spellEnd"/>
      <w:r w:rsidR="00125E9B"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5E9B"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roka</w:t>
      </w:r>
      <w:proofErr w:type="spellEnd"/>
      <w:r w:rsidR="00125E9B"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5E9B"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zákonný</w:t>
      </w:r>
      <w:proofErr w:type="spellEnd"/>
      <w:r w:rsidR="00125E9B"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5E9B"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zástupca</w:t>
      </w:r>
      <w:proofErr w:type="spellEnd"/>
      <w:r w:rsidR="00125E9B"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5E9B"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žiaka</w:t>
      </w:r>
      <w:proofErr w:type="spellEnd"/>
      <w:r w:rsidR="00125E9B"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5E9B"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vyjadruje</w:t>
      </w:r>
      <w:proofErr w:type="spellEnd"/>
      <w:r w:rsidR="00125E9B"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5E9B"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súhlas</w:t>
      </w:r>
      <w:proofErr w:type="spellEnd"/>
      <w:r w:rsidR="00125E9B"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 </w:t>
      </w:r>
      <w:proofErr w:type="spellStart"/>
      <w:r w:rsidR="00125E9B"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uskutočnením</w:t>
      </w:r>
      <w:proofErr w:type="spellEnd"/>
      <w:r w:rsidR="00125E9B"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5E9B"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všetkých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aktivít</w:t>
      </w:r>
      <w:proofErr w:type="spellEnd"/>
      <w:r w:rsidR="00125E9B"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5E9B"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organizovaných</w:t>
      </w:r>
      <w:proofErr w:type="spellEnd"/>
      <w:r w:rsidR="00125E9B"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25E9B"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školou</w:t>
      </w:r>
      <w:proofErr w:type="spellEnd"/>
      <w:r w:rsidR="00831E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831EF8">
        <w:rPr>
          <w:rFonts w:ascii="Times New Roman" w:eastAsia="Calibri" w:hAnsi="Times New Roman" w:cs="Times New Roman"/>
          <w:color w:val="000000"/>
          <w:sz w:val="24"/>
          <w:szCs w:val="24"/>
        </w:rPr>
        <w:t>z</w:t>
      </w:r>
      <w:r w:rsidR="005529BE">
        <w:rPr>
          <w:rFonts w:ascii="Times New Roman" w:eastAsia="Calibri" w:hAnsi="Times New Roman" w:cs="Times New Roman"/>
          <w:color w:val="000000"/>
          <w:sz w:val="24"/>
          <w:szCs w:val="24"/>
        </w:rPr>
        <w:t>verejnením</w:t>
      </w:r>
      <w:proofErr w:type="spellEnd"/>
      <w:r w:rsidR="005529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529BE">
        <w:rPr>
          <w:rFonts w:ascii="Times New Roman" w:eastAsia="Calibri" w:hAnsi="Times New Roman" w:cs="Times New Roman"/>
          <w:color w:val="000000"/>
          <w:sz w:val="24"/>
          <w:szCs w:val="24"/>
        </w:rPr>
        <w:t>fotografií</w:t>
      </w:r>
      <w:proofErr w:type="spellEnd"/>
      <w:r w:rsidR="005529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31E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</w:t>
      </w:r>
      <w:proofErr w:type="gramEnd"/>
      <w:r w:rsidR="00831E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1EF8">
        <w:rPr>
          <w:rFonts w:ascii="Times New Roman" w:eastAsia="Calibri" w:hAnsi="Times New Roman" w:cs="Times New Roman"/>
          <w:color w:val="000000"/>
          <w:sz w:val="24"/>
          <w:szCs w:val="24"/>
        </w:rPr>
        <w:t>týchto</w:t>
      </w:r>
      <w:proofErr w:type="spellEnd"/>
      <w:r w:rsidR="00831E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1EF8">
        <w:rPr>
          <w:rFonts w:ascii="Times New Roman" w:eastAsia="Calibri" w:hAnsi="Times New Roman" w:cs="Times New Roman"/>
          <w:color w:val="000000"/>
          <w:sz w:val="24"/>
          <w:szCs w:val="24"/>
        </w:rPr>
        <w:t>aktivít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50E3A" w:rsidRPr="002C34F2" w:rsidRDefault="00125E9B" w:rsidP="002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        18</w:t>
      </w:r>
      <w:r w:rsidR="00250E3A" w:rsidRPr="002C34F2">
        <w:rPr>
          <w:rFonts w:ascii="Times New Roman" w:hAnsi="Times New Roman" w:cs="Times New Roman"/>
          <w:sz w:val="24"/>
          <w:szCs w:val="24"/>
          <w:lang w:val="sk-SK" w:bidi="ar-SA"/>
        </w:rPr>
        <w:t>.   Na vyučovaní, počas prestávok i v mimo vyučovacom čase je zakázaná akákoľvek</w:t>
      </w:r>
    </w:p>
    <w:p w:rsidR="00250E3A" w:rsidRPr="002C34F2" w:rsidRDefault="00250E3A" w:rsidP="002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               forma šikanovania spolužiaka alebo skupiny spolužiakov akýmkoľvek spôsobom, t.j.</w:t>
      </w:r>
    </w:p>
    <w:p w:rsidR="00250E3A" w:rsidRPr="002C34F2" w:rsidRDefault="00250E3A" w:rsidP="00250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               fyzicky, slovne, zastrašovaním, krádežou, a poškodzovaním vecí, </w:t>
      </w:r>
      <w:proofErr w:type="spellStart"/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manipulatívne</w:t>
      </w:r>
      <w:proofErr w:type="spellEnd"/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, </w:t>
      </w:r>
    </w:p>
    <w:p w:rsidR="00250E3A" w:rsidRPr="002C34F2" w:rsidRDefault="00250E3A" w:rsidP="002E6B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               zosmiešňujúcimi a ponižujúcimi príkazmi.</w:t>
      </w:r>
    </w:p>
    <w:p w:rsidR="00125E9B" w:rsidRPr="002C34F2" w:rsidRDefault="00125E9B" w:rsidP="002E6B47">
      <w:pPr>
        <w:spacing w:after="0" w:line="240" w:lineRule="auto"/>
        <w:ind w:left="480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>19</w:t>
      </w:r>
      <w:r w:rsidR="002E6B47"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. </w:t>
      </w:r>
      <w:r w:rsidR="00D80FFD"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Žiak v prípade šikanovania informuje </w:t>
      </w:r>
      <w:proofErr w:type="spellStart"/>
      <w:r w:rsidR="00D80FFD"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>tr</w:t>
      </w:r>
      <w:proofErr w:type="spellEnd"/>
      <w:r w:rsidR="00D80FFD"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>. učiteľa, výchovného poradcu alebo riaditeľa</w:t>
      </w:r>
    </w:p>
    <w:p w:rsidR="005606E5" w:rsidRPr="002C34F2" w:rsidRDefault="00125E9B" w:rsidP="002E6B47">
      <w:pPr>
        <w:spacing w:after="0" w:line="240" w:lineRule="auto"/>
        <w:ind w:left="480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 </w:t>
      </w:r>
      <w:r w:rsidR="00D80FFD"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</w:t>
      </w:r>
      <w:r w:rsidR="002E6B47"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  </w:t>
      </w:r>
      <w:r w:rsidR="00D80FFD"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školy. Takéto oznámenie sa považuje za dôverné. Zodpovedný pedagogický </w:t>
      </w:r>
    </w:p>
    <w:p w:rsidR="005606E5" w:rsidRPr="005C4167" w:rsidRDefault="005606E5" w:rsidP="002E6B47">
      <w:pPr>
        <w:spacing w:after="0" w:line="240" w:lineRule="auto"/>
        <w:ind w:left="480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     </w:t>
      </w:r>
      <w:r w:rsidR="00D80FFD"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pracovník je povinný oznámenie prešetriť, písomne zaznamenať </w:t>
      </w:r>
      <w:r w:rsidR="00D80FFD" w:rsidRPr="005C4167">
        <w:rPr>
          <w:rFonts w:ascii="Times New Roman" w:eastAsia="Calibri" w:hAnsi="Times New Roman" w:cs="Times New Roman"/>
          <w:sz w:val="24"/>
          <w:szCs w:val="24"/>
          <w:lang w:val="sk-SK"/>
        </w:rPr>
        <w:t>a prijať účinné</w:t>
      </w:r>
    </w:p>
    <w:p w:rsidR="003A5941" w:rsidRPr="00C002E4" w:rsidRDefault="005606E5" w:rsidP="002E6B47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C4167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    </w:t>
      </w:r>
      <w:r w:rsidR="00D80FFD" w:rsidRPr="005C4167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</w:t>
      </w:r>
      <w:r w:rsidR="00D80FFD" w:rsidRPr="00C002E4">
        <w:rPr>
          <w:rFonts w:ascii="Times New Roman" w:eastAsia="Calibri" w:hAnsi="Times New Roman" w:cs="Times New Roman"/>
          <w:sz w:val="24"/>
          <w:szCs w:val="24"/>
          <w:lang w:val="sk-SK"/>
        </w:rPr>
        <w:t>opatrenia, vrátane informovania zákonných zástupcov žiakov</w:t>
      </w:r>
      <w:r w:rsidR="00D15737" w:rsidRPr="00C002E4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1106E4" w:rsidRPr="00C002E4" w:rsidRDefault="001106E4" w:rsidP="00930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E6B47" w:rsidRPr="00C002E4" w:rsidRDefault="002E6B47" w:rsidP="00560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2E6B47" w:rsidRPr="00C002E4" w:rsidRDefault="002E6B47" w:rsidP="004300B5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A5941" w:rsidRPr="00C002E4" w:rsidRDefault="003A5941" w:rsidP="004300B5">
      <w:pPr>
        <w:pStyle w:val="Zkladntext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sk-SK"/>
        </w:rPr>
      </w:pPr>
      <w:r w:rsidRPr="00C002E4">
        <w:rPr>
          <w:rFonts w:ascii="Times New Roman" w:eastAsia="Calibri" w:hAnsi="Times New Roman" w:cs="Times New Roman"/>
          <w:b/>
          <w:sz w:val="24"/>
          <w:szCs w:val="24"/>
          <w:u w:val="single"/>
          <w:lang w:val="sk-SK"/>
        </w:rPr>
        <w:t>Správanie sa žiakov cez prestávky a počas premiestňovania sa do odborných učební a iných priestorov školy</w:t>
      </w:r>
    </w:p>
    <w:p w:rsidR="003A5941" w:rsidRPr="002C34F2" w:rsidRDefault="003A5941" w:rsidP="00430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3A5941" w:rsidRPr="002C34F2" w:rsidRDefault="003A5941" w:rsidP="007771FE">
      <w:pPr>
        <w:pStyle w:val="Zarkazkladnhotextu"/>
        <w:numPr>
          <w:ilvl w:val="0"/>
          <w:numId w:val="7"/>
        </w:numPr>
      </w:pPr>
      <w:r w:rsidRPr="002C34F2">
        <w:t xml:space="preserve">Počas malých prestávok sa žiaci zdržiavajú v triedach, triedu môžu opustiť len so súhlasom vyučujúceho, ktorý vykonáva dozor. Dvere na triedach sú počas prestávok otvorené. </w:t>
      </w:r>
    </w:p>
    <w:p w:rsidR="00001194" w:rsidRPr="002C34F2" w:rsidRDefault="00C127B4" w:rsidP="007771FE">
      <w:pPr>
        <w:pStyle w:val="Zarkazkladnhotextu"/>
        <w:numPr>
          <w:ilvl w:val="0"/>
          <w:numId w:val="7"/>
        </w:numPr>
      </w:pPr>
      <w:r w:rsidRPr="002C34F2">
        <w:t>Po</w:t>
      </w:r>
      <w:r w:rsidR="003A5941" w:rsidRPr="002C34F2">
        <w:t xml:space="preserve"> </w:t>
      </w:r>
      <w:r w:rsidRPr="002C34F2">
        <w:t xml:space="preserve">3. </w:t>
      </w:r>
      <w:r w:rsidR="003A5941" w:rsidRPr="002C34F2">
        <w:t>vyučovacej hodine je veľká prestávka. Počas veľkej prestávky sa žiaci prechádzajú na školskom dvore alebo v </w:t>
      </w:r>
      <w:proofErr w:type="spellStart"/>
      <w:r w:rsidR="003A5941" w:rsidRPr="002C34F2">
        <w:t>respíriách</w:t>
      </w:r>
      <w:proofErr w:type="spellEnd"/>
      <w:r w:rsidR="003A5941" w:rsidRPr="002C34F2">
        <w:t>. Počas veľkej prestávky nesmú</w:t>
      </w:r>
      <w:r w:rsidR="00BF4354" w:rsidRPr="002C34F2">
        <w:t xml:space="preserve"> žiaci</w:t>
      </w:r>
      <w:r w:rsidR="00001194" w:rsidRPr="002C34F2">
        <w:t xml:space="preserve"> zostávať v budove školy,</w:t>
      </w:r>
      <w:r w:rsidRPr="002C34F2">
        <w:t xml:space="preserve"> svojvoľne  opustiť areál školy</w:t>
      </w:r>
      <w:r w:rsidR="003A5941" w:rsidRPr="002C34F2">
        <w:t xml:space="preserve"> alebo zdržiavať sa mimo dohľadu dozor konajúceho učiteľ</w:t>
      </w:r>
      <w:r w:rsidR="00001194" w:rsidRPr="002C34F2">
        <w:t>a.</w:t>
      </w:r>
    </w:p>
    <w:p w:rsidR="003A5941" w:rsidRPr="002C34F2" w:rsidRDefault="003A5941" w:rsidP="007771F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Za nepriaznivého počasia sa žiaci prechádzajú na chodbách a riadia sa pokynmi </w:t>
      </w:r>
      <w:proofErr w:type="spellStart"/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>dozorkonajúceho</w:t>
      </w:r>
      <w:proofErr w:type="spellEnd"/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učiteľa.</w:t>
      </w:r>
    </w:p>
    <w:p w:rsidR="00C127B4" w:rsidRPr="002C34F2" w:rsidRDefault="00C127B4" w:rsidP="007771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>Papiere a rôzne odpadky odhadzujú žiaci do košov, nie je dovolené rozhadzovať odpadky po chodbách, záchodoch, hádzať do záchodových mís, pisoárov a umývadiel, vyhadzovať z okien.</w:t>
      </w:r>
    </w:p>
    <w:p w:rsidR="003A5941" w:rsidRPr="002C34F2" w:rsidRDefault="003A5941" w:rsidP="007771F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>Ak majú žiaci vyučovanie v odborných učebniach, vezmú si potrebné pomôcky a nastúpení v triede čakajú na príchod učiteľa, ktorý ich odvedie do odbornej učebne</w:t>
      </w:r>
      <w:r w:rsidR="00BF4354" w:rsidRPr="002C34F2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BF4354" w:rsidRPr="002C34F2" w:rsidRDefault="00BF4354" w:rsidP="007771F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lastRenderedPageBreak/>
        <w:t>Všetky písomnosti a potvrdenia si žiaci vybavujú výlučne prostredníctvom svojho triedneho učiteľa.</w:t>
      </w:r>
    </w:p>
    <w:p w:rsidR="00BF4354" w:rsidRPr="002C34F2" w:rsidRDefault="00BF4354" w:rsidP="007771F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>Cez prestávku chodia po pomôcky učiteľom určení žiaci.</w:t>
      </w:r>
    </w:p>
    <w:p w:rsidR="00BF4354" w:rsidRPr="002C34F2" w:rsidRDefault="00BF4354" w:rsidP="007771F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>Týždenníci cez prestávky pripravujú tabuľu, kriedu a ostatné pomôcky na ďa</w:t>
      </w:r>
      <w:r w:rsidRPr="002C34F2">
        <w:rPr>
          <w:rFonts w:ascii="Times New Roman" w:hAnsi="Times New Roman" w:cs="Times New Roman"/>
          <w:sz w:val="24"/>
          <w:szCs w:val="24"/>
          <w:lang w:val="sk-SK"/>
        </w:rPr>
        <w:t>lšiu vyučovaciu hodinu.</w:t>
      </w:r>
    </w:p>
    <w:p w:rsidR="00AE135E" w:rsidRPr="002C34F2" w:rsidRDefault="00BF4354" w:rsidP="007771F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2C34F2">
        <w:rPr>
          <w:rFonts w:ascii="Times New Roman" w:hAnsi="Times New Roman" w:cs="Times New Roman"/>
          <w:sz w:val="24"/>
          <w:szCs w:val="24"/>
          <w:lang w:val="sk-SK"/>
        </w:rPr>
        <w:t>Počas prestávok sa žiaci sp</w:t>
      </w:r>
      <w:r w:rsidR="00F963B3" w:rsidRPr="002C34F2">
        <w:rPr>
          <w:rFonts w:ascii="Times New Roman" w:hAnsi="Times New Roman" w:cs="Times New Roman"/>
          <w:sz w:val="24"/>
          <w:szCs w:val="24"/>
          <w:lang w:val="sk-SK"/>
        </w:rPr>
        <w:t>rávajú tak, aby svojím konaním a prílišným hlukom</w:t>
      </w:r>
      <w:r w:rsidRPr="002C34F2">
        <w:rPr>
          <w:rFonts w:ascii="Times New Roman" w:hAnsi="Times New Roman" w:cs="Times New Roman"/>
          <w:sz w:val="24"/>
          <w:szCs w:val="24"/>
          <w:lang w:val="sk-SK"/>
        </w:rPr>
        <w:t xml:space="preserve"> neohrozovali svojich spolužiakov</w:t>
      </w:r>
      <w:r w:rsidR="00F963B3" w:rsidRPr="002C34F2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737F3E" w:rsidRPr="002C34F2">
        <w:rPr>
          <w:rFonts w:ascii="Times New Roman" w:hAnsi="Times New Roman" w:cs="Times New Roman"/>
          <w:sz w:val="24"/>
          <w:szCs w:val="24"/>
          <w:lang w:val="sk-SK"/>
        </w:rPr>
        <w:t xml:space="preserve"> Kvôli bezpečnosti</w:t>
      </w:r>
      <w:r w:rsidR="00AE135E" w:rsidRPr="002C34F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37F3E" w:rsidRPr="002C34F2">
        <w:rPr>
          <w:rFonts w:ascii="Times New Roman" w:hAnsi="Times New Roman" w:cs="Times New Roman"/>
          <w:sz w:val="24"/>
          <w:szCs w:val="24"/>
          <w:lang w:val="sk-SK"/>
        </w:rPr>
        <w:t>žiakov nie je dovolené otvárať veľké okná</w:t>
      </w:r>
      <w:r w:rsidR="00AE135E" w:rsidRPr="002C34F2">
        <w:rPr>
          <w:rFonts w:ascii="Times New Roman" w:hAnsi="Times New Roman" w:cs="Times New Roman"/>
          <w:sz w:val="24"/>
          <w:szCs w:val="24"/>
          <w:lang w:val="sk-SK"/>
        </w:rPr>
        <w:t xml:space="preserve">,  opúšťať </w:t>
      </w:r>
      <w:r w:rsidR="00AE135E"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školskú budovu, dlho  sa zdržiavať na WC, behať a ohrozovať spoluži</w:t>
      </w:r>
      <w:r w:rsidR="00737F3E" w:rsidRPr="002C34F2">
        <w:rPr>
          <w:rFonts w:ascii="Times New Roman" w:hAnsi="Times New Roman" w:cs="Times New Roman"/>
          <w:sz w:val="24"/>
          <w:szCs w:val="24"/>
          <w:lang w:val="sk-SK"/>
        </w:rPr>
        <w:t>akov</w:t>
      </w:r>
      <w:r w:rsidR="00AE135E"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>.</w:t>
      </w:r>
    </w:p>
    <w:p w:rsidR="005606E5" w:rsidRPr="002C34F2" w:rsidRDefault="005606E5" w:rsidP="007771F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Žiak ihneď oznámi príslušnému vyučujúcemu každý aj drobný úraz alebo zdravotný problém.</w:t>
      </w:r>
    </w:p>
    <w:p w:rsidR="00E01316" w:rsidRPr="002C34F2" w:rsidRDefault="00E01316" w:rsidP="004300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106E4" w:rsidRPr="002C34F2" w:rsidRDefault="001106E4" w:rsidP="004300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1773B1" w:rsidRPr="002C34F2" w:rsidRDefault="001773B1" w:rsidP="004300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</w:pPr>
      <w:r w:rsidRPr="002C34F2"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  <w:t>Samospráva triedy</w:t>
      </w:r>
    </w:p>
    <w:p w:rsidR="009268D5" w:rsidRPr="002C34F2" w:rsidRDefault="009268D5" w:rsidP="004300B5">
      <w:pPr>
        <w:pStyle w:val="Zarkazkladnhotextu"/>
        <w:ind w:left="0"/>
        <w:rPr>
          <w:rFonts w:eastAsiaTheme="minorHAnsi"/>
          <w:b/>
          <w:bCs/>
          <w:shadow w:val="0"/>
          <w:lang w:eastAsia="en-US" w:bidi="en-US"/>
        </w:rPr>
      </w:pPr>
    </w:p>
    <w:p w:rsidR="00D15737" w:rsidRPr="002C34F2" w:rsidRDefault="001773B1" w:rsidP="00430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</w:t>
      </w:r>
      <w:r w:rsidR="00D15737" w:rsidRPr="002C34F2">
        <w:rPr>
          <w:rFonts w:ascii="Times New Roman" w:hAnsi="Times New Roman" w:cs="Times New Roman"/>
          <w:sz w:val="24"/>
          <w:szCs w:val="24"/>
          <w:lang w:val="sk-SK"/>
        </w:rPr>
        <w:t xml:space="preserve">          </w:t>
      </w:r>
      <w:r w:rsidR="00D76281"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>Triedna samospráva je pomocný orgán triedneho učiteľa.</w:t>
      </w:r>
      <w:r w:rsidR="00D76281" w:rsidRPr="002C34F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Žiacky kolektív triedy volí so súhlasom triedneho učiteľa triednu samosprávu </w:t>
      </w:r>
      <w:r w:rsidRPr="002C34F2">
        <w:rPr>
          <w:rFonts w:ascii="Times New Roman" w:hAnsi="Times New Roman" w:cs="Times New Roman"/>
          <w:sz w:val="24"/>
          <w:szCs w:val="24"/>
          <w:lang w:val="sk-SK"/>
        </w:rPr>
        <w:t>v tomto zložení:</w:t>
      </w:r>
    </w:p>
    <w:p w:rsidR="001773B1" w:rsidRPr="002C34F2" w:rsidRDefault="001773B1" w:rsidP="004300B5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sk-SK"/>
        </w:rPr>
      </w:pPr>
      <w:r w:rsidRPr="002C34F2">
        <w:rPr>
          <w:rFonts w:ascii="Times New Roman" w:hAnsi="Times New Roman" w:cs="Times New Roman"/>
          <w:b/>
          <w:sz w:val="24"/>
          <w:szCs w:val="24"/>
          <w:lang w:val="sk-SK"/>
        </w:rPr>
        <w:t>Predseda</w:t>
      </w:r>
      <w:r w:rsidR="009268D5" w:rsidRPr="002C34F2">
        <w:rPr>
          <w:rFonts w:ascii="Times New Roman" w:hAnsi="Times New Roman" w:cs="Times New Roman"/>
          <w:b/>
          <w:sz w:val="24"/>
          <w:szCs w:val="24"/>
          <w:lang w:val="sk-SK"/>
        </w:rPr>
        <w:t>:</w:t>
      </w:r>
      <w:r w:rsidR="009268D5" w:rsidRPr="002C34F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zastupuje triedu, zodpovedá za poriadok a s</w:t>
      </w:r>
      <w:r w:rsidRPr="002C34F2">
        <w:rPr>
          <w:rFonts w:ascii="Times New Roman" w:hAnsi="Times New Roman" w:cs="Times New Roman"/>
          <w:sz w:val="24"/>
          <w:szCs w:val="24"/>
          <w:lang w:val="sk-SK"/>
        </w:rPr>
        <w:t xml:space="preserve">právanie spolužiakov, predkladá </w:t>
      </w:r>
    </w:p>
    <w:p w:rsidR="009268D5" w:rsidRPr="002C34F2" w:rsidRDefault="001773B1" w:rsidP="004300B5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  <w:lang w:val="sk-SK"/>
        </w:rPr>
      </w:pPr>
      <w:r w:rsidRPr="002C34F2">
        <w:rPr>
          <w:rFonts w:ascii="Times New Roman" w:hAnsi="Times New Roman" w:cs="Times New Roman"/>
          <w:sz w:val="24"/>
          <w:szCs w:val="24"/>
          <w:lang w:val="sk-SK"/>
        </w:rPr>
        <w:t xml:space="preserve">                  </w:t>
      </w:r>
      <w:r w:rsidR="009268D5" w:rsidRPr="002C34F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>požiadavky triedy triednemu učiteľovi a ostatn</w:t>
      </w:r>
      <w:r w:rsidR="009268D5" w:rsidRPr="002C34F2">
        <w:rPr>
          <w:rFonts w:ascii="Times New Roman" w:hAnsi="Times New Roman" w:cs="Times New Roman"/>
          <w:sz w:val="24"/>
          <w:szCs w:val="24"/>
          <w:lang w:val="sk-SK"/>
        </w:rPr>
        <w:t xml:space="preserve">ým vyučujúcim, kontroluje prácu </w:t>
      </w:r>
    </w:p>
    <w:p w:rsidR="00D15737" w:rsidRPr="002C34F2" w:rsidRDefault="009268D5" w:rsidP="004300B5">
      <w:pPr>
        <w:spacing w:after="0" w:line="240" w:lineRule="auto"/>
        <w:ind w:left="1418" w:hanging="1418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2C34F2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</w:t>
      </w:r>
      <w:r w:rsidR="001773B1"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>funkcionárov triednej samosprávy</w:t>
      </w:r>
      <w:r w:rsidRPr="002C34F2">
        <w:rPr>
          <w:rFonts w:ascii="Times New Roman" w:hAnsi="Times New Roman" w:cs="Times New Roman"/>
          <w:sz w:val="24"/>
          <w:szCs w:val="24"/>
          <w:lang w:val="sk-SK"/>
        </w:rPr>
        <w:t>, zastupuje triedu v Školskom parlamente</w:t>
      </w:r>
    </w:p>
    <w:p w:rsidR="00D15737" w:rsidRPr="002C34F2" w:rsidRDefault="009268D5" w:rsidP="004300B5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2C34F2">
        <w:rPr>
          <w:rFonts w:ascii="Times New Roman" w:hAnsi="Times New Roman" w:cs="Times New Roman"/>
          <w:b/>
          <w:sz w:val="24"/>
          <w:szCs w:val="24"/>
          <w:lang w:val="sk-SK"/>
        </w:rPr>
        <w:t>Podpredseda:</w:t>
      </w:r>
      <w:r w:rsidR="001773B1"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zastupuje predsed</w:t>
      </w:r>
      <w:r w:rsidRPr="002C34F2">
        <w:rPr>
          <w:rFonts w:ascii="Times New Roman" w:hAnsi="Times New Roman" w:cs="Times New Roman"/>
          <w:sz w:val="24"/>
          <w:szCs w:val="24"/>
          <w:lang w:val="sk-SK"/>
        </w:rPr>
        <w:t>u v</w:t>
      </w:r>
      <w:r w:rsidR="00D15737" w:rsidRPr="002C34F2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2C34F2">
        <w:rPr>
          <w:rFonts w:ascii="Times New Roman" w:hAnsi="Times New Roman" w:cs="Times New Roman"/>
          <w:sz w:val="24"/>
          <w:szCs w:val="24"/>
          <w:lang w:val="sk-SK"/>
        </w:rPr>
        <w:t>neprítomnosti</w:t>
      </w:r>
    </w:p>
    <w:p w:rsidR="009268D5" w:rsidRPr="002C34F2" w:rsidRDefault="001773B1" w:rsidP="004300B5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b/>
          <w:sz w:val="24"/>
          <w:szCs w:val="24"/>
          <w:lang w:val="sk-SK"/>
        </w:rPr>
        <w:t>Pokladník</w:t>
      </w:r>
      <w:r w:rsidR="009268D5" w:rsidRPr="002C34F2">
        <w:rPr>
          <w:rFonts w:ascii="Times New Roman" w:hAnsi="Times New Roman" w:cs="Times New Roman"/>
          <w:b/>
          <w:sz w:val="24"/>
          <w:szCs w:val="24"/>
          <w:lang w:val="sk-SK"/>
        </w:rPr>
        <w:t xml:space="preserve">: </w:t>
      </w: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vyberá od žiakov vstupné, predplatné za časopisy, náhradu škôd a  iné poplatky</w:t>
      </w:r>
    </w:p>
    <w:p w:rsidR="009268D5" w:rsidRPr="002C34F2" w:rsidRDefault="001773B1" w:rsidP="004300B5">
      <w:pPr>
        <w:pStyle w:val="Zarkazkladnhotextu"/>
        <w:ind w:left="0"/>
      </w:pPr>
      <w:r w:rsidRPr="002C34F2">
        <w:rPr>
          <w:b/>
        </w:rPr>
        <w:t>Týždenníci</w:t>
      </w:r>
      <w:r w:rsidRPr="002C34F2">
        <w:t xml:space="preserve"> sú žiaci, ktorých týždenne menuje triedny učiteľ, ich mená zapisuje do triednej knih</w:t>
      </w:r>
      <w:r w:rsidR="009268D5" w:rsidRPr="002C34F2">
        <w:t xml:space="preserve">y. </w:t>
      </w:r>
    </w:p>
    <w:p w:rsidR="001773B1" w:rsidRPr="002C34F2" w:rsidRDefault="009268D5" w:rsidP="004300B5">
      <w:pPr>
        <w:pStyle w:val="Zarkazkladnhotextu"/>
        <w:ind w:left="0"/>
      </w:pPr>
      <w:r w:rsidRPr="002C34F2">
        <w:t xml:space="preserve"> Povinnosti týždenníkov:</w:t>
      </w:r>
    </w:p>
    <w:p w:rsidR="001773B1" w:rsidRPr="002C34F2" w:rsidRDefault="001773B1" w:rsidP="007771FE">
      <w:pPr>
        <w:pStyle w:val="Zarkazkladnhotextu"/>
        <w:numPr>
          <w:ilvl w:val="0"/>
          <w:numId w:val="14"/>
        </w:numPr>
      </w:pPr>
      <w:r w:rsidRPr="002C34F2">
        <w:t>zotrieť tabuľu, pripraviť kriedu</w:t>
      </w:r>
      <w:r w:rsidR="002E6B47" w:rsidRPr="002C34F2">
        <w:t>, fixky</w:t>
      </w:r>
      <w:r w:rsidRPr="002C34F2">
        <w:t xml:space="preserve"> a iné potreby na vyučovanie,</w:t>
      </w:r>
    </w:p>
    <w:p w:rsidR="001773B1" w:rsidRPr="002C34F2" w:rsidRDefault="009268D5" w:rsidP="007771FE">
      <w:pPr>
        <w:pStyle w:val="Zarkazkladnhotextu"/>
        <w:numPr>
          <w:ilvl w:val="0"/>
          <w:numId w:val="14"/>
        </w:numPr>
      </w:pPr>
      <w:r w:rsidRPr="002C34F2">
        <w:t>hlásiť</w:t>
      </w:r>
      <w:r w:rsidR="001773B1" w:rsidRPr="002C34F2">
        <w:t xml:space="preserve"> neprítomných žiakov,</w:t>
      </w:r>
    </w:p>
    <w:p w:rsidR="002E6B47" w:rsidRPr="002C34F2" w:rsidRDefault="002E6B47" w:rsidP="007771FE">
      <w:pPr>
        <w:pStyle w:val="Zarkazkladnhotextu"/>
        <w:numPr>
          <w:ilvl w:val="0"/>
          <w:numId w:val="14"/>
        </w:numPr>
      </w:pPr>
      <w:r w:rsidRPr="002C34F2">
        <w:t xml:space="preserve">po 5 minútach oznámiť riaditeľke školy alebo zástupkyni riaditeľky školy </w:t>
      </w:r>
      <w:r w:rsidR="005606E5" w:rsidRPr="002C34F2">
        <w:t xml:space="preserve"> </w:t>
      </w:r>
      <w:r w:rsidRPr="002C34F2">
        <w:t>neprítomnosť učiteľa na vyučovacej hodine,</w:t>
      </w:r>
    </w:p>
    <w:p w:rsidR="001773B1" w:rsidRPr="002C34F2" w:rsidRDefault="009268D5" w:rsidP="007771FE">
      <w:pPr>
        <w:pStyle w:val="Zarkazkladnhotextu"/>
        <w:numPr>
          <w:ilvl w:val="0"/>
          <w:numId w:val="14"/>
        </w:numPr>
      </w:pPr>
      <w:r w:rsidRPr="002C34F2">
        <w:t>cez prestávku vetrať, polievať kvety a čistiť</w:t>
      </w:r>
      <w:r w:rsidR="001773B1" w:rsidRPr="002C34F2">
        <w:t xml:space="preserve"> tabuľu,</w:t>
      </w:r>
      <w:r w:rsidR="00D76281" w:rsidRPr="002C34F2">
        <w:t xml:space="preserve"> </w:t>
      </w:r>
    </w:p>
    <w:p w:rsidR="00D76281" w:rsidRPr="002C34F2" w:rsidRDefault="009268D5" w:rsidP="007771FE">
      <w:pPr>
        <w:pStyle w:val="Zarkazkladnhotextu"/>
        <w:numPr>
          <w:ilvl w:val="0"/>
          <w:numId w:val="14"/>
        </w:numPr>
      </w:pPr>
      <w:r w:rsidRPr="002C34F2">
        <w:t>po skončení vyučovania zotrieť</w:t>
      </w:r>
      <w:r w:rsidR="001773B1" w:rsidRPr="002C34F2">
        <w:t xml:space="preserve"> tabuľu; kriedu, </w:t>
      </w:r>
      <w:r w:rsidR="00DB57B6" w:rsidRPr="002C34F2">
        <w:t>špongiu a ostatné pomôcky uložiť,</w:t>
      </w:r>
    </w:p>
    <w:p w:rsidR="00D76281" w:rsidRPr="002C34F2" w:rsidRDefault="00DB57B6" w:rsidP="007771FE">
      <w:pPr>
        <w:pStyle w:val="Zarkazkladnhotextu"/>
        <w:numPr>
          <w:ilvl w:val="0"/>
          <w:numId w:val="14"/>
        </w:numPr>
      </w:pPr>
      <w:r w:rsidRPr="002C34F2">
        <w:t>zatvoriť okná a prekontrolovať</w:t>
      </w:r>
      <w:r w:rsidR="001773B1" w:rsidRPr="002C34F2">
        <w:t xml:space="preserve"> uzávery vody</w:t>
      </w:r>
      <w:r w:rsidRPr="002C34F2">
        <w:t xml:space="preserve">, </w:t>
      </w:r>
    </w:p>
    <w:p w:rsidR="001773B1" w:rsidRPr="002C34F2" w:rsidRDefault="00D76281" w:rsidP="007771FE">
      <w:pPr>
        <w:pStyle w:val="Zarkazkladnhotextu"/>
        <w:numPr>
          <w:ilvl w:val="0"/>
          <w:numId w:val="14"/>
        </w:numPr>
      </w:pPr>
      <w:r w:rsidRPr="002C34F2">
        <w:t xml:space="preserve">skontrolovať </w:t>
      </w:r>
      <w:r w:rsidR="00DB57B6" w:rsidRPr="002C34F2">
        <w:t>čistotu v</w:t>
      </w:r>
      <w:r w:rsidR="00AD1536" w:rsidRPr="002C34F2">
        <w:t> </w:t>
      </w:r>
      <w:r w:rsidR="00DB57B6" w:rsidRPr="002C34F2">
        <w:t>triede</w:t>
      </w:r>
      <w:r w:rsidR="00AD1536" w:rsidRPr="002C34F2">
        <w:t>.</w:t>
      </w:r>
    </w:p>
    <w:p w:rsidR="005C4167" w:rsidRDefault="005C4167" w:rsidP="002E6B47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992F70" w:rsidRPr="003A14B0" w:rsidRDefault="00992F70" w:rsidP="007771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3A14B0">
        <w:rPr>
          <w:rFonts w:ascii="Times New Roman" w:hAnsi="Times New Roman" w:cs="Times New Roman"/>
          <w:sz w:val="24"/>
          <w:szCs w:val="24"/>
          <w:lang w:val="sk-SK"/>
        </w:rPr>
        <w:t>Ž</w:t>
      </w:r>
      <w:r w:rsidRPr="003A14B0">
        <w:rPr>
          <w:rFonts w:ascii="Times New Roman" w:eastAsia="Calibri" w:hAnsi="Times New Roman" w:cs="Times New Roman"/>
          <w:sz w:val="24"/>
          <w:szCs w:val="24"/>
          <w:lang w:val="sk-SK"/>
        </w:rPr>
        <w:t>iacku knižku</w:t>
      </w:r>
      <w:r w:rsidRPr="003A14B0">
        <w:rPr>
          <w:rFonts w:ascii="Times New Roman" w:hAnsi="Times New Roman" w:cs="Times New Roman"/>
          <w:sz w:val="24"/>
          <w:szCs w:val="24"/>
          <w:lang w:val="sk-SK"/>
        </w:rPr>
        <w:t xml:space="preserve"> zachováva žiak</w:t>
      </w:r>
      <w:r w:rsidRPr="003A14B0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v slušnom a udržiavanom stave počas celého školského roka.</w:t>
      </w:r>
    </w:p>
    <w:p w:rsidR="00442CD1" w:rsidRPr="002C34F2" w:rsidRDefault="00992F70" w:rsidP="007771FE">
      <w:pPr>
        <w:pStyle w:val="Zarkazkladnhotextu"/>
        <w:numPr>
          <w:ilvl w:val="0"/>
          <w:numId w:val="9"/>
        </w:numPr>
      </w:pPr>
      <w:r w:rsidRPr="002C34F2">
        <w:t>Žiaci</w:t>
      </w:r>
      <w:r w:rsidR="00D15737" w:rsidRPr="002C34F2">
        <w:t xml:space="preserve"> spolu s triednym učiteľom</w:t>
      </w:r>
      <w:r w:rsidRPr="002C34F2">
        <w:t xml:space="preserve"> zodpovedajú za estetickú úpravu učebne a sústavnú kontrolu stavu žiackeho nábytku (stoličky, stoly) a ostatného inventáru triedy.</w:t>
      </w:r>
    </w:p>
    <w:p w:rsidR="00996119" w:rsidRDefault="00D15737" w:rsidP="007771FE">
      <w:pPr>
        <w:pStyle w:val="Zarkazkladnhotextu"/>
        <w:numPr>
          <w:ilvl w:val="0"/>
          <w:numId w:val="9"/>
        </w:numPr>
      </w:pPr>
      <w:r w:rsidRPr="002C34F2">
        <w:t xml:space="preserve">Akékoľvek poškodenie zariadenia triedy alebo školy z nedbanlivosti alebo úmyselné poškodenie je v plnej miere povinný zaplatiť rodič žiaka, resp. jeho zákonný zástupca. </w:t>
      </w:r>
      <w:r w:rsidR="00F9182C" w:rsidRPr="002C34F2">
        <w:t>Ak sa nezistí vinník, vzniknutú škodu nahradí celý kolektív triedy.</w:t>
      </w:r>
    </w:p>
    <w:p w:rsidR="0017079D" w:rsidRDefault="0017079D" w:rsidP="0017079D">
      <w:pPr>
        <w:pStyle w:val="Zarkazkladnhotextu"/>
        <w:ind w:left="720"/>
      </w:pPr>
    </w:p>
    <w:p w:rsidR="0017079D" w:rsidRPr="00996119" w:rsidRDefault="0017079D" w:rsidP="0017079D">
      <w:pPr>
        <w:pStyle w:val="Zarkazkladnhotextu"/>
        <w:ind w:left="720"/>
      </w:pPr>
    </w:p>
    <w:p w:rsidR="00D15737" w:rsidRPr="002C34F2" w:rsidRDefault="00D15737" w:rsidP="00430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2C34F2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Starostlivosť žiaka o svoj vzhľad</w:t>
      </w:r>
    </w:p>
    <w:p w:rsidR="00D15737" w:rsidRPr="002C34F2" w:rsidRDefault="00D15737" w:rsidP="00430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93062C" w:rsidRPr="002C34F2" w:rsidRDefault="0093062C" w:rsidP="0093062C">
      <w:pPr>
        <w:pStyle w:val="Zarkazkladnhotextu"/>
      </w:pPr>
      <w:r w:rsidRPr="002C34F2">
        <w:t xml:space="preserve">1.   </w:t>
      </w:r>
      <w:r w:rsidR="00D15737" w:rsidRPr="002C34F2">
        <w:t xml:space="preserve">Žiak musí byť v škole a na všetkých školských a mimoškolských podujatiach </w:t>
      </w:r>
    </w:p>
    <w:p w:rsidR="0093062C" w:rsidRPr="002C34F2" w:rsidRDefault="0093062C" w:rsidP="0093062C">
      <w:pPr>
        <w:pStyle w:val="Zarkazkladnhotextu"/>
      </w:pPr>
      <w:r w:rsidRPr="002C34F2">
        <w:t xml:space="preserve">      </w:t>
      </w:r>
      <w:r w:rsidR="00D15737" w:rsidRPr="002C34F2">
        <w:t>oblečený a upravený vhodne a čisto.  Výstredné oblečenie a výstredná úprava</w:t>
      </w:r>
    </w:p>
    <w:p w:rsidR="0093062C" w:rsidRPr="002C34F2" w:rsidRDefault="0093062C" w:rsidP="0093062C">
      <w:pPr>
        <w:pStyle w:val="Zarkazkladnhotextu"/>
      </w:pPr>
      <w:r w:rsidRPr="002C34F2">
        <w:t xml:space="preserve">    </w:t>
      </w:r>
      <w:r w:rsidR="00D15737" w:rsidRPr="002C34F2">
        <w:t xml:space="preserve"> </w:t>
      </w:r>
      <w:r w:rsidRPr="002C34F2">
        <w:t xml:space="preserve"> </w:t>
      </w:r>
      <w:r w:rsidR="00D15737" w:rsidRPr="002C34F2">
        <w:t>zovňajšku je považovaná za porušenie školského por</w:t>
      </w:r>
      <w:r w:rsidR="002B067E">
        <w:t>iadku.</w:t>
      </w:r>
    </w:p>
    <w:p w:rsidR="00E01316" w:rsidRPr="002C34F2" w:rsidRDefault="0093062C" w:rsidP="0093062C">
      <w:pPr>
        <w:pStyle w:val="Zarkazkladnhotextu"/>
      </w:pPr>
      <w:r w:rsidRPr="002C34F2">
        <w:t xml:space="preserve">      </w:t>
      </w:r>
    </w:p>
    <w:p w:rsidR="0093062C" w:rsidRPr="002C34F2" w:rsidRDefault="0093062C" w:rsidP="0093062C">
      <w:pPr>
        <w:pStyle w:val="Zarkazkladnhotextu"/>
      </w:pPr>
      <w:r w:rsidRPr="002C34F2">
        <w:lastRenderedPageBreak/>
        <w:t xml:space="preserve">2.   </w:t>
      </w:r>
      <w:r w:rsidR="00D15737" w:rsidRPr="002C34F2">
        <w:t xml:space="preserve">Zo zdravotných dôvodov nie je povolené používať na prezutie v škole botasky a </w:t>
      </w:r>
    </w:p>
    <w:p w:rsidR="00D15737" w:rsidRPr="002C34F2" w:rsidRDefault="0093062C" w:rsidP="0093062C">
      <w:pPr>
        <w:pStyle w:val="Zarkazkladnhotextu"/>
      </w:pPr>
      <w:r w:rsidRPr="002C34F2">
        <w:t xml:space="preserve">      </w:t>
      </w:r>
      <w:r w:rsidR="00D15737" w:rsidRPr="002C34F2">
        <w:t>cvičky.</w:t>
      </w:r>
      <w:r w:rsidR="00E01316" w:rsidRPr="002C34F2">
        <w:t xml:space="preserve"> Vhodná je zdravotná obuv bez čiernej podrážky.</w:t>
      </w:r>
    </w:p>
    <w:p w:rsidR="00D15737" w:rsidRPr="002C34F2" w:rsidRDefault="0093062C" w:rsidP="0093062C">
      <w:pPr>
        <w:pStyle w:val="Zarkazkladnhotextu"/>
      </w:pPr>
      <w:r w:rsidRPr="002C34F2">
        <w:t xml:space="preserve">3.   </w:t>
      </w:r>
      <w:r w:rsidR="00D15737" w:rsidRPr="002C34F2">
        <w:t>Každý žiak je povinný mať v škole hygienické vrecko s toaletnými potrebami.</w:t>
      </w:r>
    </w:p>
    <w:p w:rsidR="0093062C" w:rsidRPr="002C34F2" w:rsidRDefault="0093062C" w:rsidP="0093062C">
      <w:pPr>
        <w:pStyle w:val="Zarkazkladnhotextu"/>
      </w:pPr>
      <w:r w:rsidRPr="002C34F2">
        <w:t xml:space="preserve">4.   </w:t>
      </w:r>
      <w:r w:rsidR="00E01316" w:rsidRPr="002C34F2">
        <w:t>Na hodiny telesnej výchovy je žiak povinný prezliekať sa do športového úboru</w:t>
      </w:r>
    </w:p>
    <w:p w:rsidR="00E01316" w:rsidRPr="002C34F2" w:rsidRDefault="0093062C" w:rsidP="0093062C">
      <w:pPr>
        <w:pStyle w:val="Zarkazkladnhotextu"/>
      </w:pPr>
      <w:r w:rsidRPr="002C34F2">
        <w:t xml:space="preserve">     </w:t>
      </w:r>
      <w:r w:rsidR="00E01316" w:rsidRPr="002C34F2">
        <w:t xml:space="preserve"> určeného výhradne na tento účel. </w:t>
      </w:r>
    </w:p>
    <w:p w:rsidR="00F85313" w:rsidRPr="002C34F2" w:rsidRDefault="00F85313" w:rsidP="004300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k-SK"/>
        </w:rPr>
      </w:pPr>
    </w:p>
    <w:p w:rsidR="00D15737" w:rsidRPr="002C34F2" w:rsidRDefault="00D15737" w:rsidP="00430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E01316" w:rsidRPr="002C34F2" w:rsidRDefault="00E01316" w:rsidP="004300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sk-SK"/>
        </w:rPr>
      </w:pPr>
      <w:r w:rsidRPr="002C34F2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Odchod žiakov zo školy</w:t>
      </w:r>
    </w:p>
    <w:p w:rsidR="00F85313" w:rsidRPr="002C34F2" w:rsidRDefault="00F85313" w:rsidP="004300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k-SK"/>
        </w:rPr>
      </w:pPr>
    </w:p>
    <w:p w:rsidR="00E01316" w:rsidRPr="002C34F2" w:rsidRDefault="00E01316" w:rsidP="007771FE">
      <w:pPr>
        <w:pStyle w:val="Zarkazkladnhotextu"/>
        <w:numPr>
          <w:ilvl w:val="0"/>
          <w:numId w:val="8"/>
        </w:numPr>
      </w:pPr>
      <w:r w:rsidRPr="002C34F2">
        <w:t>Po skončení poslednej vyučovacej hodiny si každý žiak uloží svoje veci do aktovky, vyčistí si svoje miesto a okolie od papierov a iných nečistôt a vyloží si stoličku na lavicu.</w:t>
      </w:r>
    </w:p>
    <w:p w:rsidR="00E01316" w:rsidRPr="002C34F2" w:rsidRDefault="00E01316" w:rsidP="007771FE">
      <w:pPr>
        <w:pStyle w:val="Zarkazkladnhotextu"/>
        <w:numPr>
          <w:ilvl w:val="0"/>
          <w:numId w:val="8"/>
        </w:numPr>
      </w:pPr>
      <w:r w:rsidRPr="002C34F2">
        <w:t>Na pokyn učiteľa žiaci opustia triedu, na chodbe sa zoradia a pod vedením učiteľa odídu do šatne. V šatni sa žiaci prezujú, oblečú a pod dozorom vyučujúceho opustia školskú budovu. Žiaci sa správajú disciplinovane  a slušne aj po opustení areálu školy.</w:t>
      </w:r>
    </w:p>
    <w:p w:rsidR="00E01316" w:rsidRPr="002C34F2" w:rsidRDefault="00E01316" w:rsidP="007771FE">
      <w:pPr>
        <w:pStyle w:val="Zarkazkladnhotextu"/>
        <w:numPr>
          <w:ilvl w:val="0"/>
          <w:numId w:val="8"/>
        </w:numPr>
      </w:pPr>
      <w:r w:rsidRPr="002C34F2">
        <w:t>Po skončení vyučovania majú žiaci zákaz zdržiavať sa bez dozoru v budove školy.</w:t>
      </w:r>
    </w:p>
    <w:p w:rsidR="002E6B47" w:rsidRPr="002C34F2" w:rsidRDefault="002E6B47" w:rsidP="007771FE">
      <w:pPr>
        <w:pStyle w:val="Zarkazkladnhotextu"/>
        <w:numPr>
          <w:ilvl w:val="0"/>
          <w:numId w:val="8"/>
        </w:numPr>
      </w:pPr>
      <w:r w:rsidRPr="002C34F2">
        <w:rPr>
          <w:bCs/>
        </w:rPr>
        <w:t>Žiak je povinný opustiť školský areál.</w:t>
      </w:r>
      <w:r w:rsidRPr="002C34F2">
        <w:rPr>
          <w:b/>
          <w:bCs/>
        </w:rPr>
        <w:t xml:space="preserve"> </w:t>
      </w:r>
      <w:r w:rsidRPr="002C34F2">
        <w:t>Škola nenesie zodpovednosť za žiaka, ktorý porušil toto nariadenie.</w:t>
      </w:r>
    </w:p>
    <w:p w:rsidR="002E6B47" w:rsidRPr="002C34F2" w:rsidRDefault="002E6B47" w:rsidP="007771FE">
      <w:pPr>
        <w:pStyle w:val="Zarkazkladnhotextu"/>
        <w:numPr>
          <w:ilvl w:val="0"/>
          <w:numId w:val="8"/>
        </w:numPr>
      </w:pPr>
      <w:r w:rsidRPr="002C34F2">
        <w:t>Za žiakov navštevujúcich ŠKD preberá plnú zodpovednosť vychovávateľka, ktorá si žiakov preberie po poslednej vyučovacej hodine od vyučujúceho. Odovzdaním končí zodpovednosť učiteľa za žiaka.</w:t>
      </w:r>
    </w:p>
    <w:p w:rsidR="00E01316" w:rsidRPr="002C34F2" w:rsidRDefault="00E01316" w:rsidP="007771FE">
      <w:pPr>
        <w:pStyle w:val="Zarkazkladnhotextu"/>
        <w:numPr>
          <w:ilvl w:val="0"/>
          <w:numId w:val="8"/>
        </w:numPr>
      </w:pPr>
      <w:r w:rsidRPr="002C34F2">
        <w:rPr>
          <w:rFonts w:eastAsia="Calibri"/>
        </w:rPr>
        <w:t xml:space="preserve">Žiak je povinný správať sa aj mimo vyučovania, a to aj počas voľných dní a </w:t>
      </w:r>
    </w:p>
    <w:p w:rsidR="00E01316" w:rsidRDefault="00E01316" w:rsidP="00430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4F2">
        <w:rPr>
          <w:rFonts w:ascii="Times New Roman" w:hAnsi="Times New Roman" w:cs="Times New Roman"/>
          <w:sz w:val="24"/>
          <w:szCs w:val="24"/>
          <w:lang w:val="sk-SK"/>
        </w:rPr>
        <w:t xml:space="preserve">            </w:t>
      </w:r>
      <w:proofErr w:type="spellStart"/>
      <w:proofErr w:type="gramStart"/>
      <w:r w:rsidR="00996119">
        <w:rPr>
          <w:rFonts w:ascii="Times New Roman" w:eastAsia="Calibri" w:hAnsi="Times New Roman" w:cs="Times New Roman"/>
          <w:sz w:val="24"/>
          <w:szCs w:val="24"/>
        </w:rPr>
        <w:t>prázdnin</w:t>
      </w:r>
      <w:proofErr w:type="spellEnd"/>
      <w:proofErr w:type="gramEnd"/>
      <w:r w:rsidR="009961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96119">
        <w:rPr>
          <w:rFonts w:ascii="Times New Roman" w:eastAsia="Calibri" w:hAnsi="Times New Roman" w:cs="Times New Roman"/>
          <w:sz w:val="24"/>
          <w:szCs w:val="24"/>
        </w:rPr>
        <w:t>tak</w:t>
      </w:r>
      <w:proofErr w:type="spellEnd"/>
      <w:r w:rsidRPr="002C34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C34F2">
        <w:rPr>
          <w:rFonts w:ascii="Times New Roman" w:eastAsia="Calibri" w:hAnsi="Times New Roman" w:cs="Times New Roman"/>
          <w:sz w:val="24"/>
          <w:szCs w:val="24"/>
        </w:rPr>
        <w:t>aby</w:t>
      </w:r>
      <w:proofErr w:type="spellEnd"/>
      <w:r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sz w:val="24"/>
          <w:szCs w:val="24"/>
        </w:rPr>
        <w:t>neporušoval</w:t>
      </w:r>
      <w:proofErr w:type="spellEnd"/>
      <w:r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sz w:val="24"/>
          <w:szCs w:val="24"/>
        </w:rPr>
        <w:t>zásady</w:t>
      </w:r>
      <w:proofErr w:type="spellEnd"/>
      <w:r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sz w:val="24"/>
          <w:szCs w:val="24"/>
        </w:rPr>
        <w:t>spolunažívania</w:t>
      </w:r>
      <w:proofErr w:type="spellEnd"/>
      <w:r w:rsidRPr="002C34F2">
        <w:rPr>
          <w:rFonts w:ascii="Times New Roman" w:eastAsia="Calibri" w:hAnsi="Times New Roman" w:cs="Times New Roman"/>
          <w:sz w:val="24"/>
          <w:szCs w:val="24"/>
        </w:rPr>
        <w:t xml:space="preserve"> a </w:t>
      </w:r>
      <w:proofErr w:type="spellStart"/>
      <w:r w:rsidRPr="002C34F2">
        <w:rPr>
          <w:rFonts w:ascii="Times New Roman" w:eastAsia="Calibri" w:hAnsi="Times New Roman" w:cs="Times New Roman"/>
          <w:sz w:val="24"/>
          <w:szCs w:val="24"/>
        </w:rPr>
        <w:t>spoločenské</w:t>
      </w:r>
      <w:proofErr w:type="spellEnd"/>
      <w:r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sz w:val="24"/>
          <w:szCs w:val="24"/>
        </w:rPr>
        <w:t>normy</w:t>
      </w:r>
      <w:proofErr w:type="spellEnd"/>
      <w:r w:rsidRPr="002C3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sz w:val="24"/>
          <w:szCs w:val="24"/>
        </w:rPr>
        <w:t>správania</w:t>
      </w:r>
      <w:proofErr w:type="spellEnd"/>
      <w:r w:rsidRPr="002C34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114E" w:rsidRDefault="0040114E" w:rsidP="00430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14E" w:rsidRDefault="0040114E" w:rsidP="00430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14E" w:rsidRPr="0040114E" w:rsidRDefault="0040114E" w:rsidP="004011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40114E">
        <w:rPr>
          <w:rFonts w:ascii="Times New Roman" w:eastAsia="Calibri" w:hAnsi="Times New Roman" w:cs="Times New Roman"/>
          <w:b/>
          <w:sz w:val="24"/>
          <w:szCs w:val="24"/>
          <w:u w:val="single"/>
        </w:rPr>
        <w:t>Výchovné</w:t>
      </w:r>
      <w:proofErr w:type="spellEnd"/>
      <w:r w:rsidRPr="0040114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0114E">
        <w:rPr>
          <w:rFonts w:ascii="Times New Roman" w:eastAsia="Calibri" w:hAnsi="Times New Roman" w:cs="Times New Roman"/>
          <w:b/>
          <w:sz w:val="24"/>
          <w:szCs w:val="24"/>
          <w:u w:val="single"/>
        </w:rPr>
        <w:t>opatrenia</w:t>
      </w:r>
      <w:proofErr w:type="spellEnd"/>
    </w:p>
    <w:p w:rsidR="0040114E" w:rsidRPr="002C34F2" w:rsidRDefault="0040114E" w:rsidP="00401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40114E" w:rsidRPr="002C34F2" w:rsidRDefault="0040114E" w:rsidP="00401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40114E" w:rsidRPr="002C34F2" w:rsidRDefault="0040114E" w:rsidP="0040114E">
      <w:pPr>
        <w:pStyle w:val="Zarkazkladnhotextu"/>
        <w:ind w:left="720"/>
      </w:pPr>
      <w:r w:rsidRPr="002C34F2">
        <w:t>Výchovné opatrenia sa udeľujú podľa metodických pokynov na hodnotenie a klasifikáciu žiakov ZŠ.</w:t>
      </w:r>
    </w:p>
    <w:p w:rsidR="0040114E" w:rsidRPr="002C34F2" w:rsidRDefault="0040114E" w:rsidP="0040114E">
      <w:pPr>
        <w:pStyle w:val="Zarkazkladnhotextu"/>
      </w:pPr>
      <w:r w:rsidRPr="002C34F2">
        <w:rPr>
          <w:color w:val="000000"/>
        </w:rPr>
        <w:t xml:space="preserve">           Za vzorné správanie, za vzorné plnenie povinností alebo za statočný čin možno žiakovi udeliť pochvalu alebo iné ocenenie. </w:t>
      </w:r>
      <w:r w:rsidRPr="002C34F2">
        <w:t>Pochvaly a iné ocenenia sa  zaznamenávajú   do triednych výkazov. Návrh na udelenie pochvaly alebo iného ocenenia sa prerokuje v pedagogickej rade.</w:t>
      </w:r>
    </w:p>
    <w:p w:rsidR="0040114E" w:rsidRPr="002C34F2" w:rsidRDefault="0040114E" w:rsidP="0040114E">
      <w:pPr>
        <w:pStyle w:val="Zarkazkladnhotextu"/>
      </w:pPr>
      <w:r w:rsidRPr="002C34F2">
        <w:t>Ústnu alebo písomnú pochvalu udeľuje žiakovi pred kolektívom triedy alebo školy triedny učiteľ, riaditeľ školy, prípadne zástupca zriaďovateľa školy.</w:t>
      </w:r>
    </w:p>
    <w:p w:rsidR="0040114E" w:rsidRDefault="0040114E" w:rsidP="0040114E">
      <w:pPr>
        <w:pStyle w:val="Zarkazkladnhotextu"/>
      </w:pPr>
      <w:r w:rsidRPr="0040114E">
        <w:rPr>
          <w:b/>
        </w:rPr>
        <w:t>Pochvaly</w:t>
      </w:r>
      <w:r w:rsidRPr="002C34F2">
        <w:t>:</w:t>
      </w:r>
    </w:p>
    <w:p w:rsidR="0040114E" w:rsidRDefault="0040114E" w:rsidP="0040114E">
      <w:pPr>
        <w:pStyle w:val="Zarkazkladnhotextu"/>
      </w:pPr>
    </w:p>
    <w:p w:rsidR="0040114E" w:rsidRPr="002C34F2" w:rsidRDefault="0040114E" w:rsidP="0040114E">
      <w:pPr>
        <w:pStyle w:val="Zarkazkladnhotextu"/>
        <w:numPr>
          <w:ilvl w:val="0"/>
          <w:numId w:val="30"/>
        </w:numPr>
        <w:rPr>
          <w:color w:val="000000"/>
        </w:rPr>
      </w:pPr>
      <w:r>
        <w:t>Ústna pochvala triednym učiteľom</w:t>
      </w:r>
    </w:p>
    <w:p w:rsidR="0040114E" w:rsidRPr="002C34F2" w:rsidRDefault="0040114E" w:rsidP="0040114E">
      <w:pPr>
        <w:pStyle w:val="Zarkazkladnhotextu"/>
        <w:numPr>
          <w:ilvl w:val="0"/>
          <w:numId w:val="15"/>
        </w:numPr>
      </w:pPr>
      <w:r w:rsidRPr="002C34F2">
        <w:t>Pochvala triednym učiteľom – za reprezentáciu školy, účasť a umiestnenie v súťažiach, za pomoc triednemu učiteľovi a iné písomné pochvaly  zaznamenané v klasifikačnom zázname.</w:t>
      </w:r>
    </w:p>
    <w:p w:rsidR="0040114E" w:rsidRPr="002C34F2" w:rsidRDefault="0040114E" w:rsidP="0040114E">
      <w:pPr>
        <w:pStyle w:val="Zarkazkladnhotextu"/>
        <w:numPr>
          <w:ilvl w:val="0"/>
          <w:numId w:val="15"/>
        </w:numPr>
      </w:pPr>
      <w:r w:rsidRPr="002C34F2">
        <w:t xml:space="preserve">Pochvala riaditeľom školy za výborný prospech, umiestnenia v súťažiach vo vyšších kolách a iný mimoriadny čin. </w:t>
      </w:r>
    </w:p>
    <w:p w:rsidR="0040114E" w:rsidRDefault="0040114E" w:rsidP="0040114E">
      <w:pPr>
        <w:pStyle w:val="Zarkazkladnhotextu"/>
        <w:numPr>
          <w:ilvl w:val="0"/>
          <w:numId w:val="15"/>
        </w:numPr>
      </w:pPr>
      <w:r w:rsidRPr="002C34F2">
        <w:t>Udeľuje sa na návrh triedneho učiteľa</w:t>
      </w:r>
    </w:p>
    <w:p w:rsidR="0040114E" w:rsidRDefault="0040114E" w:rsidP="0040114E">
      <w:pPr>
        <w:pStyle w:val="Zarkazkladnhotextu"/>
        <w:ind w:left="1080"/>
      </w:pPr>
    </w:p>
    <w:p w:rsidR="0040114E" w:rsidRDefault="0040114E" w:rsidP="0040114E">
      <w:pPr>
        <w:pStyle w:val="Zarkazkladnhotextu"/>
        <w:ind w:left="1080"/>
      </w:pPr>
    </w:p>
    <w:p w:rsidR="00C116D2" w:rsidRDefault="00C116D2" w:rsidP="0040114E">
      <w:pPr>
        <w:pStyle w:val="Zarkazkladnhotextu"/>
        <w:ind w:left="1080"/>
      </w:pPr>
    </w:p>
    <w:p w:rsidR="00C116D2" w:rsidRDefault="00C116D2" w:rsidP="0040114E">
      <w:pPr>
        <w:pStyle w:val="Zarkazkladnhotextu"/>
        <w:ind w:left="1080"/>
      </w:pPr>
    </w:p>
    <w:p w:rsidR="0040114E" w:rsidRDefault="0040114E" w:rsidP="0040114E">
      <w:pPr>
        <w:pStyle w:val="Zarkazkladnhotextu"/>
        <w:ind w:left="0"/>
      </w:pPr>
    </w:p>
    <w:p w:rsidR="0040114E" w:rsidRPr="002C34F2" w:rsidRDefault="0040114E" w:rsidP="00401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0114E"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>Porušenie školského poriadku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.</w:t>
      </w:r>
    </w:p>
    <w:p w:rsidR="0040114E" w:rsidRPr="002C34F2" w:rsidRDefault="0040114E" w:rsidP="0040114E">
      <w:pPr>
        <w:pStyle w:val="Zarkazkladnhotextu"/>
      </w:pPr>
      <w:r w:rsidRPr="002C34F2">
        <w:t xml:space="preserve">Za porušovanie školského poriadku bude v zmysle platných predpisov žiakovi podľa  závažnosti priestupku uložené niektoré z týchto výchovných opatrení: </w:t>
      </w:r>
    </w:p>
    <w:p w:rsidR="0040114E" w:rsidRPr="002C34F2" w:rsidRDefault="0040114E" w:rsidP="0040114E">
      <w:pPr>
        <w:pStyle w:val="Zarkazkladnhotextu"/>
        <w:numPr>
          <w:ilvl w:val="0"/>
          <w:numId w:val="16"/>
        </w:numPr>
      </w:pPr>
      <w:r>
        <w:rPr>
          <w:rFonts w:eastAsia="Calibri"/>
        </w:rPr>
        <w:t>pohovor s rodičom - 3 zápisy v KZ</w:t>
      </w:r>
    </w:p>
    <w:p w:rsidR="0040114E" w:rsidRPr="002C34F2" w:rsidRDefault="0040114E" w:rsidP="0040114E">
      <w:pPr>
        <w:pStyle w:val="Zarkazkladnhotextu"/>
        <w:numPr>
          <w:ilvl w:val="0"/>
          <w:numId w:val="16"/>
        </w:numPr>
      </w:pPr>
      <w:r w:rsidRPr="002C34F2">
        <w:rPr>
          <w:rFonts w:eastAsia="Calibri"/>
        </w:rPr>
        <w:t>napomenutie triednym učiteľom</w:t>
      </w:r>
      <w:r w:rsidRPr="002C34F2">
        <w:t xml:space="preserve"> - 6</w:t>
      </w:r>
      <w:r>
        <w:rPr>
          <w:rFonts w:eastAsia="Calibri"/>
        </w:rPr>
        <w:t xml:space="preserve"> zápisov v KZ</w:t>
      </w:r>
    </w:p>
    <w:p w:rsidR="0040114E" w:rsidRPr="002C34F2" w:rsidRDefault="0040114E" w:rsidP="0040114E">
      <w:pPr>
        <w:pStyle w:val="Zarkazkladnhotextu"/>
        <w:numPr>
          <w:ilvl w:val="0"/>
          <w:numId w:val="16"/>
        </w:numPr>
      </w:pPr>
      <w:r w:rsidRPr="002C34F2">
        <w:rPr>
          <w:rFonts w:eastAsia="Calibri"/>
        </w:rPr>
        <w:t xml:space="preserve">pokarhanie triednym učiteľom </w:t>
      </w:r>
      <w:r w:rsidRPr="002C34F2">
        <w:t>- 8</w:t>
      </w:r>
      <w:r>
        <w:rPr>
          <w:rFonts w:eastAsia="Calibri"/>
        </w:rPr>
        <w:t xml:space="preserve"> zápisov v KZ </w:t>
      </w:r>
    </w:p>
    <w:p w:rsidR="0040114E" w:rsidRPr="002C34F2" w:rsidRDefault="0040114E" w:rsidP="0040114E">
      <w:pPr>
        <w:pStyle w:val="Zarkazkladnhotextu"/>
        <w:numPr>
          <w:ilvl w:val="0"/>
          <w:numId w:val="16"/>
        </w:numPr>
      </w:pPr>
      <w:r w:rsidRPr="002C34F2">
        <w:rPr>
          <w:rFonts w:eastAsia="Calibri"/>
        </w:rPr>
        <w:t>pokarhanie riaditeľom školy</w:t>
      </w:r>
      <w:r w:rsidRPr="002C34F2">
        <w:t xml:space="preserve"> - 10</w:t>
      </w:r>
      <w:r>
        <w:rPr>
          <w:rFonts w:eastAsia="Calibri"/>
        </w:rPr>
        <w:t xml:space="preserve"> zápisov v KZ</w:t>
      </w:r>
    </w:p>
    <w:p w:rsidR="0040114E" w:rsidRPr="002C34F2" w:rsidRDefault="0040114E" w:rsidP="0040114E">
      <w:pPr>
        <w:pStyle w:val="Zarkazkladnhotextu"/>
        <w:numPr>
          <w:ilvl w:val="0"/>
          <w:numId w:val="16"/>
        </w:numPr>
      </w:pPr>
      <w:r w:rsidRPr="002C34F2">
        <w:rPr>
          <w:rFonts w:eastAsia="Calibri"/>
        </w:rPr>
        <w:t>znížená známka zo správania</w:t>
      </w:r>
      <w:r w:rsidRPr="002C34F2">
        <w:t xml:space="preserve"> na:</w:t>
      </w:r>
    </w:p>
    <w:p w:rsidR="0040114E" w:rsidRPr="002C34F2" w:rsidRDefault="0040114E" w:rsidP="0040114E">
      <w:pPr>
        <w:pStyle w:val="Odsekzoznamu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2. stupeň </w:t>
      </w:r>
      <w:r w:rsidRPr="002C34F2">
        <w:rPr>
          <w:rFonts w:ascii="Times New Roman" w:hAnsi="Times New Roman" w:cs="Times New Roman"/>
          <w:sz w:val="24"/>
          <w:szCs w:val="24"/>
          <w:lang w:val="sk-SK"/>
        </w:rPr>
        <w:t>-</w:t>
      </w: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10</w:t>
      </w:r>
      <w:r w:rsidRPr="002C34F2">
        <w:rPr>
          <w:rFonts w:ascii="Times New Roman" w:hAnsi="Times New Roman" w:cs="Times New Roman"/>
          <w:sz w:val="24"/>
          <w:szCs w:val="24"/>
          <w:lang w:val="sk-SK"/>
        </w:rPr>
        <w:t xml:space="preserve"> a viac</w:t>
      </w: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poznámok, 6 neospravedlnených hodín</w:t>
      </w:r>
    </w:p>
    <w:p w:rsidR="0040114E" w:rsidRPr="002C34F2" w:rsidRDefault="0040114E" w:rsidP="0040114E">
      <w:pPr>
        <w:pStyle w:val="Odsekzoznamu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2C34F2">
        <w:rPr>
          <w:rFonts w:ascii="Times New Roman" w:hAnsi="Times New Roman" w:cs="Times New Roman"/>
          <w:sz w:val="24"/>
          <w:szCs w:val="24"/>
          <w:lang w:val="sk-SK"/>
        </w:rPr>
        <w:t>3. stupeň - 18</w:t>
      </w: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neospravedlnených hodín</w:t>
      </w:r>
    </w:p>
    <w:p w:rsidR="0040114E" w:rsidRPr="002C34F2" w:rsidRDefault="0040114E" w:rsidP="004011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2C34F2">
        <w:rPr>
          <w:rFonts w:ascii="Times New Roman" w:hAnsi="Times New Roman" w:cs="Times New Roman"/>
          <w:sz w:val="24"/>
          <w:szCs w:val="24"/>
          <w:lang w:val="sk-SK"/>
        </w:rPr>
        <w:t xml:space="preserve">                  4. stupeň - 30</w:t>
      </w: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neospravedlnených hodín</w:t>
      </w:r>
    </w:p>
    <w:p w:rsidR="0040114E" w:rsidRPr="00D00505" w:rsidRDefault="0040114E" w:rsidP="0040114E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>oznámenie príslušnému  obecnému úradu – 15 neospravedlnených hodín</w:t>
      </w:r>
    </w:p>
    <w:p w:rsidR="0040114E" w:rsidRDefault="0040114E" w:rsidP="0040114E">
      <w:pPr>
        <w:pStyle w:val="Odsekzoznamu"/>
        <w:spacing w:after="0" w:line="240" w:lineRule="auto"/>
        <w:ind w:left="1140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40114E" w:rsidRDefault="0040114E" w:rsidP="00401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D00505">
        <w:rPr>
          <w:rFonts w:ascii="Times New Roman" w:hAnsi="Times New Roman" w:cs="Times New Roman"/>
          <w:b/>
          <w:sz w:val="24"/>
          <w:szCs w:val="24"/>
          <w:lang w:val="sk-SK" w:bidi="ar-SA"/>
        </w:rPr>
        <w:t>Okamžité riaditeľské pokarhanie</w:t>
      </w:r>
      <w:r w:rsidRPr="00D00505">
        <w:rPr>
          <w:rFonts w:ascii="Times New Roman" w:hAnsi="Times New Roman" w:cs="Times New Roman"/>
          <w:sz w:val="24"/>
          <w:szCs w:val="24"/>
          <w:lang w:val="sk-SK" w:bidi="ar-SA"/>
        </w:rPr>
        <w:t xml:space="preserve"> dostane žiak za: </w:t>
      </w:r>
    </w:p>
    <w:p w:rsidR="0040114E" w:rsidRDefault="0040114E" w:rsidP="0040114E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D00505">
        <w:rPr>
          <w:rFonts w:ascii="Times New Roman" w:hAnsi="Times New Roman" w:cs="Times New Roman"/>
          <w:sz w:val="24"/>
          <w:szCs w:val="24"/>
          <w:lang w:val="sk-SK" w:bidi="ar-SA"/>
        </w:rPr>
        <w:t xml:space="preserve">úmyselné poškodenie zdravia spolužiaka, </w:t>
      </w:r>
    </w:p>
    <w:p w:rsidR="0040114E" w:rsidRDefault="0040114E" w:rsidP="0040114E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>
        <w:rPr>
          <w:rFonts w:ascii="Times New Roman" w:hAnsi="Times New Roman" w:cs="Times New Roman"/>
          <w:sz w:val="24"/>
          <w:szCs w:val="24"/>
          <w:lang w:val="sk-SK" w:bidi="ar-SA"/>
        </w:rPr>
        <w:t xml:space="preserve">šikanovanie spolužiaka, </w:t>
      </w:r>
    </w:p>
    <w:p w:rsidR="0040114E" w:rsidRDefault="0040114E" w:rsidP="0040114E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>
        <w:rPr>
          <w:rFonts w:ascii="Times New Roman" w:hAnsi="Times New Roman" w:cs="Times New Roman"/>
          <w:sz w:val="24"/>
          <w:szCs w:val="24"/>
          <w:lang w:val="sk-SK" w:bidi="ar-SA"/>
        </w:rPr>
        <w:t xml:space="preserve"> vulgárne vyjadrovanie, </w:t>
      </w:r>
    </w:p>
    <w:p w:rsidR="0040114E" w:rsidRDefault="0040114E" w:rsidP="0040114E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D00505">
        <w:rPr>
          <w:rFonts w:ascii="Times New Roman" w:hAnsi="Times New Roman" w:cs="Times New Roman"/>
          <w:sz w:val="24"/>
          <w:szCs w:val="24"/>
          <w:lang w:val="sk-SK" w:bidi="ar-SA"/>
        </w:rPr>
        <w:t xml:space="preserve">úmyselné poškodenie majetku školy, </w:t>
      </w:r>
    </w:p>
    <w:p w:rsidR="0040114E" w:rsidRDefault="0040114E" w:rsidP="0040114E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D00505">
        <w:rPr>
          <w:rFonts w:ascii="Times New Roman" w:hAnsi="Times New Roman" w:cs="Times New Roman"/>
          <w:sz w:val="24"/>
          <w:szCs w:val="24"/>
          <w:lang w:val="sk-SK" w:bidi="ar-SA"/>
        </w:rPr>
        <w:t xml:space="preserve"> krádež vecí v</w:t>
      </w:r>
      <w:r>
        <w:rPr>
          <w:rFonts w:ascii="Times New Roman" w:hAnsi="Times New Roman" w:cs="Times New Roman"/>
          <w:sz w:val="24"/>
          <w:szCs w:val="24"/>
          <w:lang w:val="sk-SK" w:bidi="ar-SA"/>
        </w:rPr>
        <w:t xml:space="preserve"> škole, </w:t>
      </w:r>
      <w:r w:rsidRPr="00D00505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</w:p>
    <w:p w:rsidR="0040114E" w:rsidRDefault="0040114E" w:rsidP="0040114E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D00505">
        <w:rPr>
          <w:rFonts w:ascii="Times New Roman" w:hAnsi="Times New Roman" w:cs="Times New Roman"/>
          <w:sz w:val="24"/>
          <w:szCs w:val="24"/>
          <w:lang w:val="sk-SK" w:bidi="ar-SA"/>
        </w:rPr>
        <w:t>fajčenie, pitie alkoholu a užívanie</w:t>
      </w:r>
      <w:r>
        <w:rPr>
          <w:rFonts w:ascii="Times New Roman" w:hAnsi="Times New Roman" w:cs="Times New Roman"/>
          <w:sz w:val="24"/>
          <w:szCs w:val="24"/>
          <w:lang w:val="sk-SK" w:bidi="ar-SA"/>
        </w:rPr>
        <w:t xml:space="preserve"> narkotík v priestoroch školy, </w:t>
      </w:r>
    </w:p>
    <w:p w:rsidR="0040114E" w:rsidRDefault="0040114E" w:rsidP="0040114E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D00505">
        <w:rPr>
          <w:rFonts w:ascii="Times New Roman" w:hAnsi="Times New Roman" w:cs="Times New Roman"/>
          <w:sz w:val="24"/>
          <w:szCs w:val="24"/>
          <w:lang w:val="sk-SK" w:bidi="ar-SA"/>
        </w:rPr>
        <w:t xml:space="preserve"> použitie mobilného telefónu na</w:t>
      </w:r>
      <w:r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D00505">
        <w:rPr>
          <w:rFonts w:ascii="Times New Roman" w:hAnsi="Times New Roman" w:cs="Times New Roman"/>
          <w:sz w:val="24"/>
          <w:szCs w:val="24"/>
          <w:lang w:val="sk-SK" w:bidi="ar-SA"/>
        </w:rPr>
        <w:t>vyučova</w:t>
      </w:r>
      <w:r>
        <w:rPr>
          <w:rFonts w:ascii="Times New Roman" w:hAnsi="Times New Roman" w:cs="Times New Roman"/>
          <w:sz w:val="24"/>
          <w:szCs w:val="24"/>
          <w:lang w:val="sk-SK" w:bidi="ar-SA"/>
        </w:rPr>
        <w:t>cej hodine.</w:t>
      </w:r>
    </w:p>
    <w:p w:rsidR="0040114E" w:rsidRPr="00D00505" w:rsidRDefault="0040114E" w:rsidP="0040114E">
      <w:pPr>
        <w:pStyle w:val="Odsekzoznamu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40114E" w:rsidRPr="00D00505" w:rsidRDefault="0040114E" w:rsidP="00401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D00505">
        <w:rPr>
          <w:rFonts w:ascii="Times New Roman" w:hAnsi="Times New Roman" w:cs="Times New Roman"/>
          <w:b/>
          <w:sz w:val="24"/>
          <w:szCs w:val="24"/>
          <w:lang w:val="sk-SK" w:bidi="ar-SA"/>
        </w:rPr>
        <w:t xml:space="preserve"> Okamžité udelenie zníženej známky zo správania</w:t>
      </w:r>
      <w:r w:rsidRPr="00D00505">
        <w:rPr>
          <w:rFonts w:ascii="Times New Roman" w:hAnsi="Times New Roman" w:cs="Times New Roman"/>
          <w:sz w:val="24"/>
          <w:szCs w:val="24"/>
          <w:lang w:val="sk-SK" w:bidi="ar-SA"/>
        </w:rPr>
        <w:t xml:space="preserve"> dostane žiak za:</w:t>
      </w:r>
    </w:p>
    <w:p w:rsidR="0040114E" w:rsidRPr="00D00505" w:rsidRDefault="0040114E" w:rsidP="0040114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D00505">
        <w:rPr>
          <w:rFonts w:ascii="Times New Roman" w:hAnsi="Times New Roman" w:cs="Times New Roman"/>
          <w:sz w:val="24"/>
          <w:szCs w:val="24"/>
          <w:lang w:val="sk-SK" w:bidi="ar-SA"/>
        </w:rPr>
        <w:t>úmyselné poškodenie zdravia spolužiaka,</w:t>
      </w:r>
    </w:p>
    <w:p w:rsidR="0040114E" w:rsidRPr="00D00505" w:rsidRDefault="0040114E" w:rsidP="0040114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>
        <w:rPr>
          <w:rFonts w:ascii="Times New Roman" w:hAnsi="Times New Roman" w:cs="Times New Roman"/>
          <w:sz w:val="24"/>
          <w:szCs w:val="24"/>
          <w:lang w:val="sk-SK" w:bidi="ar-SA"/>
        </w:rPr>
        <w:t xml:space="preserve">nedisciplinované </w:t>
      </w:r>
      <w:r w:rsidRPr="00D00505">
        <w:rPr>
          <w:rFonts w:ascii="Times New Roman" w:hAnsi="Times New Roman" w:cs="Times New Roman"/>
          <w:sz w:val="24"/>
          <w:szCs w:val="24"/>
          <w:lang w:val="sk-SK" w:bidi="ar-SA"/>
        </w:rPr>
        <w:t>správanie sa žiakov mimo školského vyučovania - na podujatiach mimo školy, najmä pri reprezentácii</w:t>
      </w:r>
      <w:r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D00505">
        <w:rPr>
          <w:rFonts w:ascii="Times New Roman" w:hAnsi="Times New Roman" w:cs="Times New Roman"/>
          <w:sz w:val="24"/>
          <w:szCs w:val="24"/>
          <w:lang w:val="sk-SK" w:bidi="ar-SA"/>
        </w:rPr>
        <w:t>š</w:t>
      </w:r>
      <w:r>
        <w:rPr>
          <w:rFonts w:ascii="Times New Roman" w:hAnsi="Times New Roman" w:cs="Times New Roman"/>
          <w:sz w:val="24"/>
          <w:szCs w:val="24"/>
          <w:lang w:val="sk-SK" w:bidi="ar-SA"/>
        </w:rPr>
        <w:t xml:space="preserve">koly  </w:t>
      </w:r>
    </w:p>
    <w:p w:rsidR="0040114E" w:rsidRPr="00D00505" w:rsidRDefault="0040114E" w:rsidP="0040114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D00505">
        <w:rPr>
          <w:rFonts w:ascii="Times New Roman" w:hAnsi="Times New Roman" w:cs="Times New Roman"/>
          <w:sz w:val="24"/>
          <w:szCs w:val="24"/>
          <w:lang w:val="sk-SK" w:bidi="ar-SA"/>
        </w:rPr>
        <w:t>šikanovanie spolužiaka,</w:t>
      </w:r>
    </w:p>
    <w:p w:rsidR="0040114E" w:rsidRPr="00D00505" w:rsidRDefault="0040114E" w:rsidP="0040114E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D00505">
        <w:rPr>
          <w:rFonts w:ascii="Times New Roman" w:hAnsi="Times New Roman" w:cs="Times New Roman"/>
          <w:sz w:val="24"/>
          <w:szCs w:val="24"/>
          <w:lang w:val="sk-SK" w:bidi="ar-SA"/>
        </w:rPr>
        <w:t>krádež vecí v škole,</w:t>
      </w:r>
    </w:p>
    <w:p w:rsidR="0040114E" w:rsidRPr="00D00505" w:rsidRDefault="0040114E" w:rsidP="0040114E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00505">
        <w:rPr>
          <w:rFonts w:ascii="Times New Roman" w:hAnsi="Times New Roman" w:cs="Times New Roman"/>
          <w:sz w:val="24"/>
          <w:szCs w:val="24"/>
          <w:lang w:val="sk-SK" w:bidi="ar-SA"/>
        </w:rPr>
        <w:t>fajčenie, pitie alkoholu, užívanie narkotík v priestoroch školy.</w:t>
      </w:r>
      <w:r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</w:p>
    <w:p w:rsidR="0040114E" w:rsidRPr="002C34F2" w:rsidRDefault="0040114E" w:rsidP="00401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40114E" w:rsidRPr="002C34F2" w:rsidRDefault="0040114E" w:rsidP="0040114E">
      <w:pPr>
        <w:pStyle w:val="Zarkazkladnhotextu"/>
        <w:ind w:left="0"/>
      </w:pPr>
      <w:r w:rsidRPr="002C34F2">
        <w:t>Triedny učiteľ udeľuje pokarhanie po prerokovaní v pedagogickej rade a so súhlasom riaditeľa školy. Riaditeľ školy udeľuje pokarhanie po prerokovaní v pedagogickej rade.</w:t>
      </w:r>
    </w:p>
    <w:p w:rsidR="0040114E" w:rsidRDefault="0040114E" w:rsidP="0040114E">
      <w:pPr>
        <w:pStyle w:val="Zarkazkladnhotextu"/>
        <w:ind w:left="0"/>
      </w:pPr>
      <w:r w:rsidRPr="002C34F2">
        <w:t>O udelení výchovného opatrenia informuje triedny učiteľ preukázateľným spôsobom zákonného zástupcu žiaka; výchovné opatrenie zaznamená u príslušného žiaka do triedneho výkazu. Udelenie zníženého stupňa zo správania triedny učiteľ odôvodní v triednom výkaze.</w:t>
      </w:r>
    </w:p>
    <w:p w:rsidR="0040114E" w:rsidRPr="002C34F2" w:rsidRDefault="0040114E" w:rsidP="0040114E">
      <w:pPr>
        <w:pStyle w:val="Zarkazkladnhotextu"/>
        <w:ind w:left="0"/>
      </w:pPr>
    </w:p>
    <w:p w:rsidR="0040114E" w:rsidRPr="002C34F2" w:rsidRDefault="0040114E" w:rsidP="00401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2C34F2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Ak žiak svojim správaním a agresivitou ohrozuje bezpečnosť a zdravie ostatných žiakov, ostatných účastníkov výchovy a vzdelávania alebo narúša výchovu a vzdelávanie do takej miery, že znemožňuje ostatným účastníkom výchovy a vzdelávania vzdelávanie, riaditeľ školy, môže použiť ochranné opatrenie, ktorým je okamžité vylúčenie žiaka z výchovy a vzdelávania, umiestnením žiaka do samostatnej miestnosti za prítomnosti pedagogického zamestnanca. </w:t>
      </w:r>
    </w:p>
    <w:p w:rsidR="0040114E" w:rsidRPr="002C34F2" w:rsidRDefault="0040114E" w:rsidP="0040114E">
      <w:pPr>
        <w:pStyle w:val="Prvzarkazkladnhotextu"/>
        <w:spacing w:after="0"/>
        <w:ind w:firstLine="0"/>
        <w:jc w:val="both"/>
        <w:rPr>
          <w:rFonts w:ascii="Times New Roman" w:hAnsi="Times New Roman"/>
          <w:color w:val="000000"/>
        </w:rPr>
      </w:pPr>
      <w:r w:rsidRPr="002C34F2">
        <w:rPr>
          <w:rFonts w:ascii="Times New Roman" w:hAnsi="Times New Roman"/>
          <w:color w:val="000000"/>
        </w:rPr>
        <w:t xml:space="preserve">Riaditeľ školy bezodkladne privolá: </w:t>
      </w:r>
    </w:p>
    <w:p w:rsidR="0040114E" w:rsidRPr="002C34F2" w:rsidRDefault="0040114E" w:rsidP="0040114E">
      <w:pPr>
        <w:pStyle w:val="tlPrvzarkazkladnhotextu2Vavo1cmOpakovanzar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color w:val="000000"/>
          <w:sz w:val="24"/>
          <w:szCs w:val="24"/>
          <w:lang w:val="sk-SK"/>
        </w:rPr>
        <w:t>zákonného zástupcu, ktorý za žiaka preberá zodpovednosť</w:t>
      </w:r>
    </w:p>
    <w:p w:rsidR="0040114E" w:rsidRPr="002C34F2" w:rsidRDefault="0040114E" w:rsidP="0040114E">
      <w:pPr>
        <w:pStyle w:val="tlPrvzarkazkladnhotextu2Vavo1cmOpakovanzar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zdravotnú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pomoc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40114E" w:rsidRPr="002C34F2" w:rsidRDefault="0040114E" w:rsidP="0040114E">
      <w:pPr>
        <w:pStyle w:val="tlPrvzarkazkladnhotextu2Vavo1cmOpakovanzar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Policajný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zbor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106E4" w:rsidRDefault="0040114E" w:rsidP="0040114E">
      <w:pPr>
        <w:pStyle w:val="tlPrvzarkazkladnhotextu2Vavo1cmOpakovanzar"/>
        <w:numPr>
          <w:ilvl w:val="0"/>
          <w:numId w:val="0"/>
        </w:numPr>
        <w:tabs>
          <w:tab w:val="num" w:pos="72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Ochranné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opatrenie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slúži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upokojenie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žiaka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. O </w:t>
      </w: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dôvodoch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 </w:t>
      </w: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priebehu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ochranného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opatrenia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vyhotoví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riaditeľ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školy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písomný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záznam</w:t>
      </w:r>
      <w:proofErr w:type="spellEnd"/>
      <w:r w:rsidRPr="002C34F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0114E" w:rsidRPr="0040114E" w:rsidRDefault="0040114E" w:rsidP="0040114E">
      <w:pPr>
        <w:pStyle w:val="tlPrvzarkazkladnhotextu2Vavo1cmOpakovanzar"/>
        <w:numPr>
          <w:ilvl w:val="0"/>
          <w:numId w:val="0"/>
        </w:numPr>
        <w:tabs>
          <w:tab w:val="num" w:pos="72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6CB1" w:rsidRPr="003A14B0" w:rsidRDefault="00B86CB1" w:rsidP="00B8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sk-SK" w:bidi="ar-SA"/>
        </w:rPr>
      </w:pPr>
      <w:r w:rsidRPr="003A14B0">
        <w:rPr>
          <w:rFonts w:ascii="Times New Roman" w:hAnsi="Times New Roman" w:cs="Times New Roman"/>
          <w:b/>
          <w:bCs/>
          <w:sz w:val="24"/>
          <w:szCs w:val="24"/>
          <w:u w:val="single"/>
          <w:lang w:val="sk-SK" w:bidi="ar-SA"/>
        </w:rPr>
        <w:lastRenderedPageBreak/>
        <w:t>Opravné a komisionálne skúšky</w:t>
      </w:r>
    </w:p>
    <w:p w:rsidR="00B86CB1" w:rsidRPr="00B86CB1" w:rsidRDefault="00B86CB1" w:rsidP="00B86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B86CB1" w:rsidRPr="00B86CB1" w:rsidRDefault="00B86CB1" w:rsidP="00B8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B86CB1">
        <w:rPr>
          <w:rFonts w:ascii="Times New Roman" w:hAnsi="Times New Roman" w:cs="Times New Roman"/>
          <w:sz w:val="24"/>
          <w:szCs w:val="24"/>
          <w:lang w:val="sk-SK" w:bidi="ar-SA"/>
        </w:rPr>
        <w:t>1. Ž</w:t>
      </w:r>
      <w:r w:rsidR="007771FE">
        <w:rPr>
          <w:rFonts w:ascii="Times New Roman" w:hAnsi="Times New Roman" w:cs="Times New Roman"/>
          <w:sz w:val="24"/>
          <w:szCs w:val="24"/>
          <w:lang w:val="sk-SK" w:bidi="ar-SA"/>
        </w:rPr>
        <w:t>iakovi</w:t>
      </w:r>
      <w:r w:rsidRPr="00B86CB1">
        <w:rPr>
          <w:rFonts w:ascii="Times New Roman" w:hAnsi="Times New Roman" w:cs="Times New Roman"/>
          <w:sz w:val="24"/>
          <w:szCs w:val="24"/>
          <w:lang w:val="sk-SK" w:bidi="ar-SA"/>
        </w:rPr>
        <w:t>, ktorý má na konci druhého polroka nedostatočný prospech najviac z</w:t>
      </w:r>
      <w:r>
        <w:rPr>
          <w:rFonts w:ascii="Times New Roman" w:hAnsi="Times New Roman" w:cs="Times New Roman"/>
          <w:sz w:val="24"/>
          <w:szCs w:val="24"/>
          <w:lang w:val="sk-SK" w:bidi="ar-SA"/>
        </w:rPr>
        <w:t> </w:t>
      </w:r>
      <w:r w:rsidRPr="00B86CB1">
        <w:rPr>
          <w:rFonts w:ascii="Times New Roman" w:hAnsi="Times New Roman" w:cs="Times New Roman"/>
          <w:sz w:val="24"/>
          <w:szCs w:val="24"/>
          <w:lang w:val="sk-SK" w:bidi="ar-SA"/>
        </w:rPr>
        <w:t>dvoch</w:t>
      </w:r>
      <w:r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B86CB1">
        <w:rPr>
          <w:rFonts w:ascii="Times New Roman" w:hAnsi="Times New Roman" w:cs="Times New Roman"/>
          <w:sz w:val="24"/>
          <w:szCs w:val="24"/>
          <w:lang w:val="sk-SK" w:bidi="ar-SA"/>
        </w:rPr>
        <w:t>predmetov, môže so súhlasom riaditeľa školy vykonať z týchto predmetov opravnú skúšku.</w:t>
      </w:r>
    </w:p>
    <w:p w:rsidR="00B86CB1" w:rsidRPr="00B86CB1" w:rsidRDefault="00B86CB1" w:rsidP="00B8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B86CB1">
        <w:rPr>
          <w:rFonts w:ascii="Times New Roman" w:hAnsi="Times New Roman" w:cs="Times New Roman"/>
          <w:sz w:val="24"/>
          <w:szCs w:val="24"/>
          <w:lang w:val="sk-SK" w:bidi="ar-SA"/>
        </w:rPr>
        <w:t>2. Opravné skúšky sa konajú posledný týždeň hlavných prázdnin. Termín určí riaditeľ školy.</w:t>
      </w:r>
    </w:p>
    <w:p w:rsidR="00B86CB1" w:rsidRPr="00B86CB1" w:rsidRDefault="00B86CB1" w:rsidP="00B8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B86CB1">
        <w:rPr>
          <w:rFonts w:ascii="Times New Roman" w:hAnsi="Times New Roman" w:cs="Times New Roman"/>
          <w:sz w:val="24"/>
          <w:szCs w:val="24"/>
          <w:lang w:val="sk-SK" w:bidi="ar-SA"/>
        </w:rPr>
        <w:t>Ak žiak zo závažných dôvodov nemôže prísť na opravné skúšky, riaditeľ školy umožní vykonať opravné</w:t>
      </w:r>
      <w:r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B86CB1">
        <w:rPr>
          <w:rFonts w:ascii="Times New Roman" w:hAnsi="Times New Roman" w:cs="Times New Roman"/>
          <w:sz w:val="24"/>
          <w:szCs w:val="24"/>
          <w:lang w:val="sk-SK" w:bidi="ar-SA"/>
        </w:rPr>
        <w:t>skúšky najneskôr do 15. septembra. Do toho času žiak navštevuje podmienečne najbližší vyšší ročník.</w:t>
      </w:r>
    </w:p>
    <w:p w:rsidR="00B86CB1" w:rsidRPr="00B86CB1" w:rsidRDefault="00B86CB1" w:rsidP="00B8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B86CB1">
        <w:rPr>
          <w:rFonts w:ascii="Times New Roman" w:hAnsi="Times New Roman" w:cs="Times New Roman"/>
          <w:sz w:val="24"/>
          <w:szCs w:val="24"/>
          <w:lang w:val="sk-SK" w:bidi="ar-SA"/>
        </w:rPr>
        <w:t>3. Žiak, ktorý bez závažných dôvodov nepríde na opravnú skúšku, klasifikuje sa z vyučovacieho predmetu,</w:t>
      </w:r>
      <w:r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B86CB1">
        <w:rPr>
          <w:rFonts w:ascii="Times New Roman" w:hAnsi="Times New Roman" w:cs="Times New Roman"/>
          <w:sz w:val="24"/>
          <w:szCs w:val="24"/>
          <w:lang w:val="sk-SK" w:bidi="ar-SA"/>
        </w:rPr>
        <w:t>z ktorého mal robiť opravnú skúšku stupňom nedostatočný.</w:t>
      </w:r>
    </w:p>
    <w:p w:rsidR="00B86CB1" w:rsidRPr="00B86CB1" w:rsidRDefault="00B86CB1" w:rsidP="00B8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B86CB1">
        <w:rPr>
          <w:rFonts w:ascii="Times New Roman" w:hAnsi="Times New Roman" w:cs="Times New Roman"/>
          <w:sz w:val="24"/>
          <w:szCs w:val="24"/>
          <w:lang w:val="sk-SK" w:bidi="ar-SA"/>
        </w:rPr>
        <w:t>4. Komisionálne skúšky vykonáva žiak v týchto prípadoch:</w:t>
      </w:r>
    </w:p>
    <w:p w:rsidR="00B86CB1" w:rsidRPr="00B86CB1" w:rsidRDefault="00B86CB1" w:rsidP="00B8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B86CB1">
        <w:rPr>
          <w:rFonts w:ascii="Times New Roman" w:hAnsi="Times New Roman" w:cs="Times New Roman"/>
          <w:sz w:val="24"/>
          <w:szCs w:val="24"/>
          <w:lang w:val="sk-SK" w:bidi="ar-SA"/>
        </w:rPr>
        <w:t>a) ak je skúšaný v náhradnom termíne,</w:t>
      </w:r>
    </w:p>
    <w:p w:rsidR="00B86CB1" w:rsidRPr="00B86CB1" w:rsidRDefault="00B86CB1" w:rsidP="00B8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B86CB1">
        <w:rPr>
          <w:rFonts w:ascii="Times New Roman" w:hAnsi="Times New Roman" w:cs="Times New Roman"/>
          <w:sz w:val="24"/>
          <w:szCs w:val="24"/>
          <w:lang w:val="sk-SK" w:bidi="ar-SA"/>
        </w:rPr>
        <w:t>b) keď koná opravné skúšky,</w:t>
      </w:r>
    </w:p>
    <w:p w:rsidR="00B86CB1" w:rsidRPr="00B86CB1" w:rsidRDefault="00B86CB1" w:rsidP="00B8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B86CB1">
        <w:rPr>
          <w:rFonts w:ascii="Times New Roman" w:hAnsi="Times New Roman" w:cs="Times New Roman"/>
          <w:sz w:val="24"/>
          <w:szCs w:val="24"/>
          <w:lang w:val="sk-SK" w:bidi="ar-SA"/>
        </w:rPr>
        <w:t>c) ak sa preskúšanie koná na podnet riaditeľa školy,</w:t>
      </w:r>
    </w:p>
    <w:p w:rsidR="00B86CB1" w:rsidRPr="00B86CB1" w:rsidRDefault="00B86CB1" w:rsidP="00B8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B86CB1">
        <w:rPr>
          <w:rFonts w:ascii="Times New Roman" w:hAnsi="Times New Roman" w:cs="Times New Roman"/>
          <w:sz w:val="24"/>
          <w:szCs w:val="24"/>
          <w:lang w:val="sk-SK" w:bidi="ar-SA"/>
        </w:rPr>
        <w:t>c) ak má zákonný zástupca žiaka pochybnosti o správnosti klasifikácie v jednotlivých predmetoch na konci prvého a druhého polroka, môže požiadať o preskúšanie do 3 dní odo dňa, keď bolo žiakovi</w:t>
      </w:r>
      <w:r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B86CB1">
        <w:rPr>
          <w:rFonts w:ascii="Times New Roman" w:hAnsi="Times New Roman" w:cs="Times New Roman"/>
          <w:sz w:val="24"/>
          <w:szCs w:val="24"/>
          <w:lang w:val="sk-SK" w:bidi="ar-SA"/>
        </w:rPr>
        <w:t>vydané vysvedčenie,</w:t>
      </w:r>
    </w:p>
    <w:p w:rsidR="00B86CB1" w:rsidRPr="00B86CB1" w:rsidRDefault="00B86CB1" w:rsidP="00B8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B86CB1">
        <w:rPr>
          <w:rFonts w:ascii="Times New Roman" w:hAnsi="Times New Roman" w:cs="Times New Roman"/>
          <w:sz w:val="24"/>
          <w:szCs w:val="24"/>
          <w:lang w:val="sk-SK" w:bidi="ar-SA"/>
        </w:rPr>
        <w:t>d) ak je oslobodený od povinnosti dochádzať do školy</w:t>
      </w:r>
    </w:p>
    <w:p w:rsidR="00B86CB1" w:rsidRPr="00B86CB1" w:rsidRDefault="00B86CB1" w:rsidP="00B8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>
        <w:rPr>
          <w:rFonts w:ascii="Times New Roman" w:hAnsi="Times New Roman" w:cs="Times New Roman"/>
          <w:sz w:val="24"/>
          <w:szCs w:val="24"/>
          <w:lang w:val="sk-SK" w:bidi="ar-SA"/>
        </w:rPr>
        <w:t xml:space="preserve">f) pri individuálnom vzdelávaní </w:t>
      </w:r>
    </w:p>
    <w:p w:rsidR="00B86CB1" w:rsidRPr="00B86CB1" w:rsidRDefault="00B86CB1" w:rsidP="00B8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B86CB1">
        <w:rPr>
          <w:rFonts w:ascii="Times New Roman" w:hAnsi="Times New Roman" w:cs="Times New Roman"/>
          <w:sz w:val="24"/>
          <w:szCs w:val="24"/>
          <w:lang w:val="sk-SK" w:bidi="ar-SA"/>
        </w:rPr>
        <w:t>e) v prípade, že plní povinnú školskú dochádzku v zahraničí.</w:t>
      </w:r>
    </w:p>
    <w:p w:rsidR="0093062C" w:rsidRDefault="00B86CB1" w:rsidP="00B8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B86CB1">
        <w:rPr>
          <w:rFonts w:ascii="Times New Roman" w:hAnsi="Times New Roman" w:cs="Times New Roman"/>
          <w:bCs/>
          <w:sz w:val="24"/>
          <w:szCs w:val="24"/>
          <w:lang w:val="sk-SK" w:bidi="ar-SA"/>
        </w:rPr>
        <w:t>5</w:t>
      </w:r>
      <w:r w:rsidRPr="00B86CB1">
        <w:rPr>
          <w:rFonts w:ascii="Times New Roman" w:hAnsi="Times New Roman" w:cs="Times New Roman"/>
          <w:sz w:val="24"/>
          <w:szCs w:val="24"/>
          <w:lang w:val="sk-SK" w:bidi="ar-SA"/>
        </w:rPr>
        <w:t>. Komisia pre komisionálne skúšky je trojčlenná. Skladá sa z predsedu, ktorým je spravidla riaditeľ alebo</w:t>
      </w:r>
      <w:r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B86CB1">
        <w:rPr>
          <w:rFonts w:ascii="Times New Roman" w:hAnsi="Times New Roman" w:cs="Times New Roman"/>
          <w:sz w:val="24"/>
          <w:szCs w:val="24"/>
          <w:lang w:val="sk-SK" w:bidi="ar-SA"/>
        </w:rPr>
        <w:t>ním poverený učiteľ, skúšajúceho učiteľa, ktorým je spravidla učiteľ vyučujúci žiaka príslušný predmet</w:t>
      </w:r>
      <w:r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B86CB1">
        <w:rPr>
          <w:rFonts w:ascii="Times New Roman" w:hAnsi="Times New Roman" w:cs="Times New Roman"/>
          <w:sz w:val="24"/>
          <w:szCs w:val="24"/>
          <w:lang w:val="sk-SK" w:bidi="ar-SA"/>
        </w:rPr>
        <w:t>a prísediaceho , ktorý má aprobáciu pre daný alebo príbuzný predmet. Výsledok komisionálnej skúšky</w:t>
      </w:r>
      <w:r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Pr="00B86CB1">
        <w:rPr>
          <w:rFonts w:ascii="Times New Roman" w:hAnsi="Times New Roman" w:cs="Times New Roman"/>
          <w:sz w:val="24"/>
          <w:szCs w:val="24"/>
          <w:lang w:val="sk-SK" w:bidi="ar-SA"/>
        </w:rPr>
        <w:t>vyhlási predseda komisie v deň konania skúšky. Tento výsledok je pre klasifikáciu žiaka konečný.</w:t>
      </w:r>
    </w:p>
    <w:p w:rsidR="0040114E" w:rsidRDefault="0040114E" w:rsidP="00B8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40114E" w:rsidRPr="00B86CB1" w:rsidRDefault="0040114E" w:rsidP="00B86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17079D" w:rsidRDefault="0017079D" w:rsidP="00430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3A14B0" w:rsidRDefault="003A14B0" w:rsidP="003A14B0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C4167">
        <w:rPr>
          <w:rFonts w:ascii="Times New Roman" w:hAnsi="Times New Roman" w:cs="Times New Roman"/>
          <w:b/>
          <w:sz w:val="24"/>
          <w:szCs w:val="24"/>
          <w:lang w:val="sk-SK"/>
        </w:rPr>
        <w:t>ČL. III</w:t>
      </w:r>
    </w:p>
    <w:p w:rsidR="003A14B0" w:rsidRPr="005C4167" w:rsidRDefault="003A14B0" w:rsidP="003A14B0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NAKLADANIE  SO  ŠKOLSKÝM  MAJETKOM</w:t>
      </w:r>
    </w:p>
    <w:p w:rsidR="003A14B0" w:rsidRPr="002C34F2" w:rsidRDefault="003A14B0" w:rsidP="003A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</w:pPr>
      <w:r w:rsidRPr="002C34F2"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  <w:t>Starostlivosť o školské zariadenie, školské pomôcky a učebnice</w:t>
      </w:r>
    </w:p>
    <w:p w:rsidR="003A14B0" w:rsidRPr="002C34F2" w:rsidRDefault="003A14B0" w:rsidP="003A1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3A14B0" w:rsidRPr="002C34F2" w:rsidRDefault="003A14B0" w:rsidP="003A14B0">
      <w:pPr>
        <w:pStyle w:val="Zarkazkladnhotextu"/>
        <w:numPr>
          <w:ilvl w:val="0"/>
          <w:numId w:val="31"/>
        </w:numPr>
      </w:pPr>
      <w:r w:rsidRPr="002C34F2">
        <w:t>Žiak je povinný šetriť učebnice a školské potreby, udržiavať v poriadku a v čistote svoje miesto, triedu a iné školské priestory, chrániť majetok školy pred poškodením. Je povinný nosiť do školy učebnice a školské potreby podľa rozvrhu hodín.</w:t>
      </w:r>
    </w:p>
    <w:p w:rsidR="003A14B0" w:rsidRPr="002C34F2" w:rsidRDefault="003A14B0" w:rsidP="003A14B0">
      <w:pPr>
        <w:pStyle w:val="Zarkazkladnhotextu"/>
        <w:numPr>
          <w:ilvl w:val="0"/>
          <w:numId w:val="31"/>
        </w:numPr>
      </w:pPr>
      <w:r w:rsidRPr="002C34F2">
        <w:t>Ak žiak prestupuje  na inú školu počas školského roku, učebnice a školské potreby si ponecháva a odovzdá ich na škole, kde ukončí školský rok.</w:t>
      </w:r>
    </w:p>
    <w:p w:rsidR="003A14B0" w:rsidRDefault="003A14B0" w:rsidP="003A14B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>Každý žiak je povinný mať učebn</w:t>
      </w:r>
      <w:r w:rsidRPr="002C34F2">
        <w:rPr>
          <w:rFonts w:ascii="Times New Roman" w:hAnsi="Times New Roman" w:cs="Times New Roman"/>
          <w:sz w:val="24"/>
          <w:szCs w:val="24"/>
          <w:lang w:val="sk-SK"/>
        </w:rPr>
        <w:t xml:space="preserve">ice a zošity riadne zabalené. </w:t>
      </w:r>
      <w:proofErr w:type="spellStart"/>
      <w:r w:rsidRPr="002C34F2">
        <w:rPr>
          <w:rFonts w:ascii="Times New Roman" w:hAnsi="Times New Roman" w:cs="Times New Roman"/>
          <w:sz w:val="24"/>
          <w:szCs w:val="24"/>
          <w:lang w:val="de-DE"/>
        </w:rPr>
        <w:t>Poškodenie</w:t>
      </w:r>
      <w:proofErr w:type="spellEnd"/>
      <w:r w:rsidRPr="002C34F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C34F2">
        <w:rPr>
          <w:rFonts w:ascii="Times New Roman" w:hAnsi="Times New Roman" w:cs="Times New Roman"/>
          <w:sz w:val="24"/>
          <w:szCs w:val="24"/>
          <w:lang w:val="de-DE"/>
        </w:rPr>
        <w:t>alebo</w:t>
      </w:r>
      <w:proofErr w:type="spellEnd"/>
      <w:r w:rsidRPr="002C34F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C34F2">
        <w:rPr>
          <w:rFonts w:ascii="Times New Roman" w:hAnsi="Times New Roman" w:cs="Times New Roman"/>
          <w:sz w:val="24"/>
          <w:szCs w:val="24"/>
          <w:lang w:val="de-DE"/>
        </w:rPr>
        <w:t>stratu</w:t>
      </w:r>
      <w:proofErr w:type="spellEnd"/>
      <w:r w:rsidRPr="002C34F2"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2C34F2">
        <w:rPr>
          <w:rFonts w:ascii="Times New Roman" w:hAnsi="Times New Roman" w:cs="Times New Roman"/>
          <w:sz w:val="24"/>
          <w:szCs w:val="24"/>
          <w:lang w:val="de-DE"/>
        </w:rPr>
        <w:t>povinný</w:t>
      </w:r>
      <w:proofErr w:type="spellEnd"/>
      <w:r w:rsidRPr="002C34F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C34F2">
        <w:rPr>
          <w:rFonts w:ascii="Times New Roman" w:hAnsi="Times New Roman" w:cs="Times New Roman"/>
          <w:sz w:val="24"/>
          <w:szCs w:val="24"/>
          <w:lang w:val="de-DE"/>
        </w:rPr>
        <w:t>nahradiť</w:t>
      </w:r>
      <w:proofErr w:type="spellEnd"/>
      <w:r w:rsidRPr="002C34F2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2C34F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</w:p>
    <w:p w:rsidR="0040114E" w:rsidRDefault="0040114E" w:rsidP="004011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40114E" w:rsidRDefault="0040114E" w:rsidP="004011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40114E" w:rsidRDefault="0040114E" w:rsidP="004011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40114E" w:rsidRDefault="0040114E" w:rsidP="004011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40114E" w:rsidRDefault="0040114E" w:rsidP="004011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40114E" w:rsidRDefault="0040114E" w:rsidP="004011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40114E" w:rsidRPr="002C34F2" w:rsidRDefault="0040114E" w:rsidP="004011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3A14B0" w:rsidRPr="003A14B0" w:rsidRDefault="003A14B0" w:rsidP="00430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5C4167" w:rsidRPr="002C34F2" w:rsidRDefault="005C4167" w:rsidP="00430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D1536" w:rsidRPr="002C34F2" w:rsidRDefault="005C4167" w:rsidP="00430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k-SK"/>
        </w:rPr>
        <w:lastRenderedPageBreak/>
        <w:t xml:space="preserve">Čl. </w:t>
      </w:r>
      <w:r w:rsidR="00AD1536" w:rsidRPr="002C34F2">
        <w:rPr>
          <w:rFonts w:ascii="Times New Roman" w:hAnsi="Times New Roman" w:cs="Times New Roman"/>
          <w:b/>
          <w:sz w:val="24"/>
          <w:szCs w:val="24"/>
          <w:lang w:val="sk-SK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V</w:t>
      </w:r>
    </w:p>
    <w:p w:rsidR="00AD1536" w:rsidRPr="005C4167" w:rsidRDefault="005C4167" w:rsidP="004300B5">
      <w:pPr>
        <w:pStyle w:val="Nadpis2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5C4167">
        <w:rPr>
          <w:rFonts w:ascii="Times New Roman" w:eastAsia="Calibri" w:hAnsi="Times New Roman" w:cs="Times New Roman"/>
          <w:b/>
          <w:color w:val="000000"/>
          <w:sz w:val="24"/>
          <w:szCs w:val="24"/>
          <w:lang w:val="sk-SK"/>
        </w:rPr>
        <w:t>podmienky pre zaistenie bezpečnosti a ochrany zdravia detí a žiakov a ich ochrany pred sociálno</w:t>
      </w:r>
      <w:r w:rsidR="00C116D2">
        <w:rPr>
          <w:rFonts w:ascii="Times New Roman" w:eastAsia="Calibri" w:hAnsi="Times New Roman" w:cs="Times New Roman"/>
          <w:b/>
          <w:color w:val="000000"/>
          <w:sz w:val="24"/>
          <w:szCs w:val="24"/>
          <w:lang w:val="sk-SK"/>
        </w:rPr>
        <w:t>-</w:t>
      </w:r>
      <w:r w:rsidRPr="005C4167">
        <w:rPr>
          <w:rFonts w:ascii="Times New Roman" w:eastAsia="Calibri" w:hAnsi="Times New Roman" w:cs="Times New Roman"/>
          <w:b/>
          <w:color w:val="000000"/>
          <w:sz w:val="24"/>
          <w:szCs w:val="24"/>
          <w:lang w:val="sk-SK"/>
        </w:rPr>
        <w:t>patologickými javmi, diskrimináciou alebo násilím</w:t>
      </w:r>
    </w:p>
    <w:p w:rsidR="005C4167" w:rsidRDefault="005C4167" w:rsidP="005C4167">
      <w:pPr>
        <w:rPr>
          <w:b/>
          <w:lang w:val="sk-SK"/>
        </w:rPr>
      </w:pPr>
    </w:p>
    <w:p w:rsidR="003A14B0" w:rsidRPr="003A14B0" w:rsidRDefault="003A14B0" w:rsidP="005C4167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 w:rsidRPr="003A14B0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Zákaz fajčenia a šírenia drog</w:t>
      </w:r>
    </w:p>
    <w:p w:rsidR="003A14B0" w:rsidRPr="002C34F2" w:rsidRDefault="003A14B0" w:rsidP="003A14B0">
      <w:pPr>
        <w:pStyle w:val="Zarkazkladnhotextu"/>
        <w:numPr>
          <w:ilvl w:val="0"/>
          <w:numId w:val="18"/>
        </w:numPr>
      </w:pPr>
      <w:r w:rsidRPr="002C34F2">
        <w:t>Zákaz fajčenia a šírenia legálnych a nelegálnych drog sa vzťahuje na všetkých žiakov</w:t>
      </w:r>
    </w:p>
    <w:p w:rsidR="003A14B0" w:rsidRPr="002C34F2" w:rsidRDefault="003A14B0" w:rsidP="003A14B0">
      <w:pPr>
        <w:pStyle w:val="Zarkazkladnhotextu"/>
        <w:ind w:left="420"/>
      </w:pPr>
      <w:r w:rsidRPr="002C34F2">
        <w:t xml:space="preserve">      a zamestnancov školy a platí vo všetkých budovách a priestoroch školy, v celom</w:t>
      </w:r>
    </w:p>
    <w:p w:rsidR="003A14B0" w:rsidRPr="002C34F2" w:rsidRDefault="003A14B0" w:rsidP="003A14B0">
      <w:pPr>
        <w:pStyle w:val="Zarkazkladnhotextu"/>
        <w:ind w:left="420"/>
      </w:pPr>
      <w:r w:rsidRPr="002C34F2">
        <w:t xml:space="preserve">      areáli školy, v priestoroch ihrísk a pre všetky školou organizované akcie a podujatia. </w:t>
      </w:r>
    </w:p>
    <w:p w:rsidR="003A14B0" w:rsidRPr="002C34F2" w:rsidRDefault="003A14B0" w:rsidP="003A14B0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k-SK" w:bidi="ar-SA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V zmysle zákona č. 377/2004 </w:t>
      </w:r>
      <w:proofErr w:type="spellStart"/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>Z.z</w:t>
      </w:r>
      <w:proofErr w:type="spellEnd"/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. o ochrane nefajčiarov </w:t>
      </w:r>
      <w:r w:rsidRPr="002C34F2">
        <w:rPr>
          <w:rFonts w:ascii="Times New Roman" w:hAnsi="Times New Roman" w:cs="Times New Roman"/>
          <w:bCs/>
          <w:sz w:val="24"/>
          <w:szCs w:val="24"/>
          <w:lang w:val="sk-SK" w:bidi="ar-SA"/>
        </w:rPr>
        <w:t>a o zmene a doplnení niektorých zákonov, znenie podľa úpravy č.465/2005 v znení neskorších predpisov</w:t>
      </w: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a v rámci plnenia  Národného programu boja proti drogám  sa v školských priestoroch nesmú prechovávať  ani  požívať  žiadne tabakové výrobky, alkoholické nápoje a drogy. </w:t>
      </w: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Na škole sa rešpektuje   zákaz faj</w:t>
      </w:r>
      <w:r w:rsidRPr="002C34F2">
        <w:rPr>
          <w:rFonts w:ascii="Times New Roman" w:eastAsia="TimesNewRoman" w:hAnsi="Times New Roman" w:cs="Times New Roman"/>
          <w:sz w:val="24"/>
          <w:szCs w:val="24"/>
          <w:lang w:val="sk-SK" w:bidi="ar-SA"/>
        </w:rPr>
        <w:t>č</w:t>
      </w: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enia, na všetkých vstupoch do budov školy je na dobre vidite</w:t>
      </w:r>
      <w:r w:rsidRPr="002C34F2">
        <w:rPr>
          <w:rFonts w:ascii="Times New Roman" w:eastAsia="TimesNewRoman" w:hAnsi="Times New Roman" w:cs="Times New Roman"/>
          <w:sz w:val="24"/>
          <w:szCs w:val="24"/>
          <w:lang w:val="sk-SK" w:bidi="ar-SA"/>
        </w:rPr>
        <w:t>ľ</w:t>
      </w: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nom mieste symbol zákazu faj</w:t>
      </w:r>
      <w:r w:rsidRPr="002C34F2">
        <w:rPr>
          <w:rFonts w:ascii="Times New Roman" w:eastAsia="TimesNewRoman" w:hAnsi="Times New Roman" w:cs="Times New Roman"/>
          <w:sz w:val="24"/>
          <w:szCs w:val="24"/>
          <w:lang w:val="sk-SK" w:bidi="ar-SA"/>
        </w:rPr>
        <w:t>č</w:t>
      </w: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enia. Zamestnávate</w:t>
      </w:r>
      <w:r w:rsidRPr="002C34F2">
        <w:rPr>
          <w:rFonts w:ascii="Times New Roman" w:eastAsia="TimesNewRoman" w:hAnsi="Times New Roman" w:cs="Times New Roman"/>
          <w:sz w:val="24"/>
          <w:szCs w:val="24"/>
          <w:lang w:val="sk-SK" w:bidi="ar-SA"/>
        </w:rPr>
        <w:t xml:space="preserve">ľ </w:t>
      </w: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kontroluje zamestnancov a pedagogickí pracovníci žiakov. </w:t>
      </w:r>
    </w:p>
    <w:p w:rsidR="003A14B0" w:rsidRPr="002C34F2" w:rsidRDefault="003A14B0" w:rsidP="003A14B0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>V záujme bezpečnosti a ochrany zdravia žiakov a  zamestnancov je zakázané priniesť  do  školy, prechovávať a používať akékoľvek horľavé a prchavé látky,  predmety zábavnej  pyrotechniky a výbušniny.</w:t>
      </w:r>
    </w:p>
    <w:p w:rsidR="003A14B0" w:rsidRPr="002C34F2" w:rsidRDefault="003A14B0" w:rsidP="003A14B0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Porušenie týchto zákazov sa kvalifikuje ako hrubé porušenie vnútorného poriadku školy a bezodkladne sa bude riešiť  riaditeľkou školy s rodičmi žiaka.  V prípade, že škola nenájde porozumenie u rodičov takéhoto žiaka, alebo že sa bude priestupok opakovať, škola písomne nahlási prípad Obecnému úradu podľa bydliska žiaka a odboru sociálnych vecí a rodiny na Okresnom úrade v Nitre. </w:t>
      </w:r>
    </w:p>
    <w:p w:rsidR="003A14B0" w:rsidRPr="002C34F2" w:rsidRDefault="003A14B0" w:rsidP="003A14B0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Vstup do budovy cudzím osobám sa zakazuje. Každá návšteva je povinná zapísať sa do knihy návštev a oznámiť cieľ svojej návštevy.</w:t>
      </w:r>
    </w:p>
    <w:p w:rsidR="003A14B0" w:rsidRPr="002C34F2" w:rsidRDefault="003A14B0" w:rsidP="003A14B0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Učitelia i ostatní pracovníci školy sú povinní sledovať podozrivé správanie žiakov.</w:t>
      </w:r>
    </w:p>
    <w:p w:rsidR="003A14B0" w:rsidRPr="002C34F2" w:rsidRDefault="003A14B0" w:rsidP="003A14B0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V prípade podozrenia situáciu riešia v úzkej spolupráci s vedením školy,</w:t>
      </w:r>
    </w:p>
    <w:p w:rsidR="003A14B0" w:rsidRPr="002C34F2" w:rsidRDefault="003A14B0" w:rsidP="003A14B0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Pri podozrení, že niektorý žiak je pod vplyvom omamných látok,  učitelia v spolupráci s vedením školy kontaktujú zákonného zástupcu žiaka.</w:t>
      </w:r>
    </w:p>
    <w:p w:rsidR="003A14B0" w:rsidRPr="002C34F2" w:rsidRDefault="003A14B0" w:rsidP="003A14B0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>Pedagogický pracovník školy má právo:</w:t>
      </w:r>
    </w:p>
    <w:p w:rsidR="003A14B0" w:rsidRPr="002C34F2" w:rsidRDefault="003A14B0" w:rsidP="003A14B0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skontrolovať  žiakovi školskú aktovku v prípade podozrenia z porušenia  </w:t>
      </w:r>
    </w:p>
    <w:p w:rsidR="003A14B0" w:rsidRPr="002C34F2" w:rsidRDefault="003A14B0" w:rsidP="003A14B0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           uvedených zákazov</w:t>
      </w:r>
    </w:p>
    <w:p w:rsidR="003A14B0" w:rsidRPr="002C34F2" w:rsidRDefault="003A14B0" w:rsidP="003A14B0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skontrolovať žiakovi batožinu pred odchodom na školský výlet, exkurziu, </w:t>
      </w:r>
    </w:p>
    <w:p w:rsidR="003A14B0" w:rsidRPr="002C34F2" w:rsidRDefault="003A14B0" w:rsidP="003A14B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>lyžiarsky, plavecký výcvik a pod. za účelom kontroly, či sa v nej nenachádzajú zakázané predmety</w:t>
      </w:r>
    </w:p>
    <w:p w:rsidR="003A14B0" w:rsidRPr="002C34F2" w:rsidRDefault="003A14B0" w:rsidP="003A14B0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>vykonať dychovú skúšku žiaka v prípade podozrenia z požitia alkoholického nápoja.</w:t>
      </w:r>
    </w:p>
    <w:p w:rsidR="003A14B0" w:rsidRPr="002C34F2" w:rsidRDefault="003A14B0" w:rsidP="003A14B0">
      <w:pPr>
        <w:pStyle w:val="Odsekzoznamu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>Škola má právo tieto kontroly vykonávať po prerokovaní s Rodičovskou radou, Radou</w:t>
      </w:r>
    </w:p>
    <w:p w:rsidR="003A14B0" w:rsidRPr="002C34F2" w:rsidRDefault="003A14B0" w:rsidP="003A14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           školy  a s písomným súhlasom rodiča alebo zákonného zástupcu žiaka.</w:t>
      </w:r>
    </w:p>
    <w:p w:rsidR="003A14B0" w:rsidRPr="002C34F2" w:rsidRDefault="003A14B0" w:rsidP="003A14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0D0EE5" w:rsidRPr="002C34F2" w:rsidRDefault="000D0EE5" w:rsidP="004300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F85313" w:rsidRPr="002C34F2" w:rsidRDefault="00F85313" w:rsidP="00430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0D0EE5" w:rsidRDefault="000D0EE5" w:rsidP="00430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40114E" w:rsidRDefault="0040114E" w:rsidP="00430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40114E" w:rsidRDefault="0040114E" w:rsidP="00430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2B067E" w:rsidRDefault="002B067E" w:rsidP="003A1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2B067E" w:rsidRDefault="002B067E" w:rsidP="003A1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2B067E" w:rsidRDefault="002B067E" w:rsidP="003A1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2B067E" w:rsidRDefault="002B067E" w:rsidP="003A1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sk-SK" w:bidi="ar-SA"/>
        </w:rPr>
      </w:pPr>
      <w:r w:rsidRPr="002C34F2">
        <w:rPr>
          <w:rFonts w:ascii="Times New Roman" w:hAnsi="Times New Roman" w:cs="Times New Roman"/>
          <w:b/>
          <w:bCs/>
          <w:sz w:val="24"/>
          <w:szCs w:val="24"/>
          <w:u w:val="single"/>
          <w:lang w:val="sk-SK" w:bidi="ar-SA"/>
        </w:rPr>
        <w:lastRenderedPageBreak/>
        <w:t>Prevencia a riešenie šikanovania na škole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sk-SK" w:bidi="ar-SA"/>
        </w:rPr>
      </w:pP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3A14B0" w:rsidRPr="002C34F2" w:rsidRDefault="00C116D2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 xml:space="preserve">         </w:t>
      </w:r>
      <w:r w:rsidR="003A14B0" w:rsidRPr="002C34F2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 xml:space="preserve"> </w:t>
      </w:r>
      <w:r w:rsidR="003A14B0" w:rsidRPr="002C34F2">
        <w:rPr>
          <w:rFonts w:ascii="Times New Roman" w:hAnsi="Times New Roman" w:cs="Times New Roman"/>
          <w:sz w:val="24"/>
          <w:szCs w:val="24"/>
          <w:lang w:val="sk-SK" w:bidi="ar-SA"/>
        </w:rPr>
        <w:t>Prevencia a riešenie šikanovania na škole je  vypracované v súlade s Metodickým usmernením MŠ SR č.7/2006-R k prevencii a riešeniu šikanovania žiakov v školách a školských zariadeniach z 28. marca 2006.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Charakteristika šikanovania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 xml:space="preserve">Šikanovaním </w:t>
      </w: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je akékoľvek správanie žiaka alebo žiakov, ktorých zámerom je ublíženie inému žiakovi alebo žiakom, ich ohrozovanie alebo zastrašovanie.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Ide o cielené a opakované použitie násilia voči žiakovi alebo skupine žiakov, ktorí sa nevedia alebo nemôžu brániť. Šikanovanie môže zanechať následky na psychickom a fyzickom zdraví.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Znaky šikanovania:</w:t>
      </w:r>
    </w:p>
    <w:p w:rsidR="003A14B0" w:rsidRPr="002C34F2" w:rsidRDefault="003A14B0" w:rsidP="003A14B0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úmysel bezprostredne smerujúci k fyzickému alebo psychickému ublíženiu druhému,</w:t>
      </w:r>
    </w:p>
    <w:p w:rsidR="003A14B0" w:rsidRPr="002C34F2" w:rsidRDefault="003A14B0" w:rsidP="003A14B0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agresia jedného žiaka alebo skupiny žiakov,</w:t>
      </w:r>
    </w:p>
    <w:p w:rsidR="003A14B0" w:rsidRPr="002C34F2" w:rsidRDefault="003A14B0" w:rsidP="003A14B0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opakované útoky,</w:t>
      </w:r>
    </w:p>
    <w:p w:rsidR="003A14B0" w:rsidRPr="002C34F2" w:rsidRDefault="003A14B0" w:rsidP="003A14B0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nevyrovnaný pomer síl medzi agresorom a obeťou.</w:t>
      </w:r>
    </w:p>
    <w:p w:rsidR="003A14B0" w:rsidRPr="002C34F2" w:rsidRDefault="003A14B0" w:rsidP="003A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Prejavy šikanovania:</w:t>
      </w:r>
    </w:p>
    <w:p w:rsidR="003A14B0" w:rsidRPr="002C34F2" w:rsidRDefault="003A14B0" w:rsidP="003A14B0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fyzické útoky,</w:t>
      </w:r>
    </w:p>
    <w:p w:rsidR="003A14B0" w:rsidRPr="002C34F2" w:rsidRDefault="003A14B0" w:rsidP="003A14B0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urážlivé prezývky,</w:t>
      </w:r>
    </w:p>
    <w:p w:rsidR="003A14B0" w:rsidRPr="002C34F2" w:rsidRDefault="003A14B0" w:rsidP="003A14B0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nadávky,</w:t>
      </w:r>
    </w:p>
    <w:p w:rsidR="003A14B0" w:rsidRPr="002C34F2" w:rsidRDefault="003A14B0" w:rsidP="003A14B0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posmech,</w:t>
      </w:r>
    </w:p>
    <w:p w:rsidR="003A14B0" w:rsidRPr="002C34F2" w:rsidRDefault="003A14B0" w:rsidP="003A14B0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tvrdé príkazy vykonať určitú vec proti svojej vôli,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odcudzenie veci, prehliadanie a ignorovanie obete.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Z hľadiska </w:t>
      </w:r>
      <w:r w:rsidRPr="002C34F2">
        <w:rPr>
          <w:rFonts w:ascii="Times New Roman" w:hAnsi="Times New Roman" w:cs="Times New Roman"/>
          <w:bCs/>
          <w:sz w:val="24"/>
          <w:szCs w:val="24"/>
          <w:lang w:val="sk-SK" w:bidi="ar-SA"/>
        </w:rPr>
        <w:t xml:space="preserve">priestupkového zákona </w:t>
      </w: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môže šikanovanie napĺňať skutkovú podstatu </w:t>
      </w:r>
      <w:r w:rsidRPr="002C34F2">
        <w:rPr>
          <w:rFonts w:ascii="Times New Roman" w:hAnsi="Times New Roman" w:cs="Times New Roman"/>
          <w:bCs/>
          <w:sz w:val="24"/>
          <w:szCs w:val="24"/>
          <w:lang w:val="sk-SK" w:bidi="ar-SA"/>
        </w:rPr>
        <w:t xml:space="preserve">priestupkov </w:t>
      </w: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(proti občianskemu spolunažívaniu, proti majetku).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Z hľadiska </w:t>
      </w:r>
      <w:r w:rsidRPr="002C34F2">
        <w:rPr>
          <w:rFonts w:ascii="Times New Roman" w:hAnsi="Times New Roman" w:cs="Times New Roman"/>
          <w:bCs/>
          <w:sz w:val="24"/>
          <w:szCs w:val="24"/>
          <w:lang w:val="sk-SK" w:bidi="ar-SA"/>
        </w:rPr>
        <w:t xml:space="preserve">trestného zákona </w:t>
      </w: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môže šikanovanie naplniť skutkovú podstatu </w:t>
      </w:r>
      <w:r w:rsidRPr="002C34F2">
        <w:rPr>
          <w:rFonts w:ascii="Times New Roman" w:hAnsi="Times New Roman" w:cs="Times New Roman"/>
          <w:bCs/>
          <w:sz w:val="24"/>
          <w:szCs w:val="24"/>
          <w:lang w:val="sk-SK" w:bidi="ar-SA"/>
        </w:rPr>
        <w:t>trestného činu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(prečin alebo zločin – ohováranie, nebezpečné vyhrážanie, ublíženie na zdraví, obmedzovanie osobnej slobody, nátlak, vydieranie, lúpež, krádež, poškodzovanie cudzej veci, neoprávnené užívanie cudzej veci).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Páchateľom trestného činu je ten, kto trestný čin spáchal sám. Za spolupáchateľstvo trestného činu sa považuje, ak bol trestný čin spáchaný spoločným konaním dvoch alebo viacerých osôb.</w:t>
      </w:r>
      <w:r w:rsidRPr="002C34F2">
        <w:rPr>
          <w:rFonts w:ascii="Times New Roman" w:hAnsi="Times New Roman" w:cs="Times New Roman"/>
          <w:bCs/>
          <w:sz w:val="24"/>
          <w:szCs w:val="24"/>
          <w:lang w:val="sk-SK" w:bidi="ar-SA"/>
        </w:rPr>
        <w:t xml:space="preserve"> Trestne zodpovedný </w:t>
      </w: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je ten, kto v čase spáchania činu </w:t>
      </w:r>
      <w:r w:rsidRPr="002C34F2">
        <w:rPr>
          <w:rFonts w:ascii="Times New Roman" w:hAnsi="Times New Roman" w:cs="Times New Roman"/>
          <w:bCs/>
          <w:sz w:val="24"/>
          <w:szCs w:val="24"/>
          <w:lang w:val="sk-SK" w:bidi="ar-SA"/>
        </w:rPr>
        <w:t xml:space="preserve">dovŕšil 14. rok </w:t>
      </w: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veku.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bCs/>
          <w:sz w:val="24"/>
          <w:szCs w:val="24"/>
          <w:lang w:val="sk-SK" w:bidi="ar-SA"/>
        </w:rPr>
        <w:t>Pedagogický zamestnanec</w:t>
      </w: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, ktorému bude známy prípad šikanovania a </w:t>
      </w:r>
      <w:r w:rsidRPr="002C34F2">
        <w:rPr>
          <w:rFonts w:ascii="Times New Roman" w:hAnsi="Times New Roman" w:cs="Times New Roman"/>
          <w:bCs/>
          <w:sz w:val="24"/>
          <w:szCs w:val="24"/>
          <w:lang w:val="sk-SK" w:bidi="ar-SA"/>
        </w:rPr>
        <w:t xml:space="preserve">neprijme </w:t>
      </w: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v tomto smere </w:t>
      </w:r>
      <w:r w:rsidRPr="002C34F2">
        <w:rPr>
          <w:rFonts w:ascii="Times New Roman" w:hAnsi="Times New Roman" w:cs="Times New Roman"/>
          <w:bCs/>
          <w:sz w:val="24"/>
          <w:szCs w:val="24"/>
          <w:lang w:val="sk-SK" w:bidi="ar-SA"/>
        </w:rPr>
        <w:t xml:space="preserve">žiadne opatrenie, </w:t>
      </w: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vystavuje sa riziku </w:t>
      </w:r>
      <w:r w:rsidRPr="002C34F2">
        <w:rPr>
          <w:rFonts w:ascii="Times New Roman" w:hAnsi="Times New Roman" w:cs="Times New Roman"/>
          <w:bCs/>
          <w:sz w:val="24"/>
          <w:szCs w:val="24"/>
          <w:lang w:val="sk-SK" w:bidi="ar-SA"/>
        </w:rPr>
        <w:t>trestného postihu.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Svojim konaním môže naplniť i skutkovú podstatu </w:t>
      </w:r>
      <w:r w:rsidRPr="002C34F2">
        <w:rPr>
          <w:rFonts w:ascii="Times New Roman" w:hAnsi="Times New Roman" w:cs="Times New Roman"/>
          <w:bCs/>
          <w:sz w:val="24"/>
          <w:szCs w:val="24"/>
          <w:lang w:val="sk-SK" w:bidi="ar-SA"/>
        </w:rPr>
        <w:t xml:space="preserve">trestného činu </w:t>
      </w: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– neprekazenia, neoznámenia trestného činu alebo ublíženia na zdraví a to tak, že inému z nedbanlivosti ublíži na zdraví tým, že poruší oznamovaciu povinnosť vyplývajúcu z jeho zamestnania, povolania, postavenia, či funkcie.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Prevencia šikanovania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1. Sme škola, kde sa šikanovanie </w:t>
      </w:r>
      <w:r w:rsidRPr="002C34F2">
        <w:rPr>
          <w:rFonts w:ascii="Times New Roman" w:hAnsi="Times New Roman" w:cs="Times New Roman"/>
          <w:bCs/>
          <w:sz w:val="24"/>
          <w:szCs w:val="24"/>
          <w:lang w:val="sk-SK" w:bidi="ar-SA"/>
        </w:rPr>
        <w:t>netoleruje v žiadnych podobách</w:t>
      </w: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.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2. V rámci účinnej prevencie šikanovania škola:</w:t>
      </w:r>
    </w:p>
    <w:p w:rsidR="003A14B0" w:rsidRPr="002C34F2" w:rsidRDefault="003A14B0" w:rsidP="003A14B0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bude vytvárať priaznivú klímu v škole,</w:t>
      </w:r>
    </w:p>
    <w:p w:rsidR="003A14B0" w:rsidRPr="002C34F2" w:rsidRDefault="003A14B0" w:rsidP="003A14B0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lastRenderedPageBreak/>
        <w:t>zabezpečí úzku spoluprácu medzi žiakmi, zamestnancami školy a rodičmi, jasne vymedzí možnosť oznamovať aj zárodky šikanovania (pri zachovaní dôvernosti oznámení),</w:t>
      </w:r>
    </w:p>
    <w:p w:rsidR="003A14B0" w:rsidRPr="002C34F2" w:rsidRDefault="003A14B0" w:rsidP="003A14B0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školským poriadkom jasne stanoví pravidlá správania vrátane sankcií za ich porušovanie, bude viesť písomnú dokumentáciu o riešení konkrétnych prípadov šikanovania,</w:t>
      </w:r>
    </w:p>
    <w:p w:rsidR="003A14B0" w:rsidRPr="002C34F2" w:rsidRDefault="003A14B0" w:rsidP="003A14B0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v súlade s pracovným poriadkom zaistí zvýšený dozor pedagogických zamestnancov cez prestávky, pred začiatkom vyučovania, po jeho skončení, v čase záujmovej a mimoškolskej činnosti v priestoroch kde by mohlo dôjsť k šikanovaniu (záchody, šatne...),</w:t>
      </w:r>
    </w:p>
    <w:p w:rsidR="003A14B0" w:rsidRPr="002C34F2" w:rsidRDefault="003A14B0" w:rsidP="003A14B0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pre pedagogických zamestnancov a rodičov bude organizovať semináre s odborníkmi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             zaoberajúcimi sa danou problematikou,</w:t>
      </w:r>
    </w:p>
    <w:p w:rsidR="003A14B0" w:rsidRPr="002C34F2" w:rsidRDefault="003A14B0" w:rsidP="003A14B0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bude informovať verejnosť o tom, čo robiť v prípade, keď sa dozvedia o šikanovaní (poskytnutie kontaktov na inštitúcie, ktoré sa šikanovaním zaoberajú),</w:t>
      </w:r>
    </w:p>
    <w:p w:rsidR="003A14B0" w:rsidRPr="002C34F2" w:rsidRDefault="003A14B0" w:rsidP="003A14B0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zabezpečí vzdelávanie triednych učiteľov, koordinátorov prevencie a výchovných poradcov v oblasti prevencie šikanovania,</w:t>
      </w:r>
    </w:p>
    <w:p w:rsidR="003A14B0" w:rsidRPr="002C34F2" w:rsidRDefault="003A14B0" w:rsidP="003A14B0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pri riešení problémov so šikanovaním bude úzko spolupracovať s odborníkmi príslušného centra výchovnej a psychologickej prevencie,</w:t>
      </w:r>
    </w:p>
    <w:p w:rsidR="003A14B0" w:rsidRPr="002C34F2" w:rsidRDefault="003A14B0" w:rsidP="003A14B0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stanoví oznamovaciu povinnosť pedagogickým aj nepedagogickým zamestnancom okamžite upozorniť na problémy šikanovania vedenie školy, ktoré bude bez meškania problém riešiť a každej obeti poskytne okamžitú pomoc.</w:t>
      </w:r>
    </w:p>
    <w:p w:rsidR="003A14B0" w:rsidRPr="002C34F2" w:rsidRDefault="003A14B0" w:rsidP="003A14B0">
      <w:pPr>
        <w:pStyle w:val="Odsekzoznamu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Metódy riešenia šikanovania školou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1. Zaistenie ochrany obetiam.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2. Rozhovor so žiakmi, ktorí na šikanovanie upozornili, rozhovor s obeťou, s agresormi.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3. Nájdenie vhodných svedkov (individuálne, prípadne konfrontačné rozhovory so svedkami) </w:t>
      </w:r>
      <w:r w:rsidRPr="002C34F2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NIKDY NEKONFRONTOVAŤ OBETE A AGRESOROV</w:t>
      </w: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!!! Zabránenie agresorom krivo vypovedať,</w:t>
      </w:r>
      <w:r w:rsidRPr="002C34F2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 xml:space="preserve"> </w:t>
      </w: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izolovanie, neumožnenie dohody na spoločnej výpovedi. 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4. Kontaktovanie rodičov alebo zákonných zástupcov.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5. Kontaktovanie centra výchovného a psychologického poradenstva alebo diagnostického centra.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6. Poskytnutie podpory obeti.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7. Nahlásenie závažnejšieho prípadu šikanovania polícii.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Opatrenia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Pre obete: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1. Odporúčanie rodičom obetí vyhľadať individuálnu odbornú starostlivosť.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2. Zorganizovanie skupinového intervenčného programu riaditeľkou školy v spolupráci s centrom výchovného a psychologického poradenstva.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Pre agresorov: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1. Odporúčanie rodičom agresorov vyhľadať individuálnu odbornú starostlivosť Udelenie výchovného opatrenia – napomenutie a pokarhanie triednym učiteľom, pokarhanie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riaditeľkou školy, zníženie známky zo správania.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3. Preloženie žiaka do inej triedy (ak to podmienky školy dovoľujú).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4. V mimoriadnych prípadoch: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· odporučenie rodičom umiestniť žiaka na dobrovoľný diagnostický pobyt do príslušného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diagnostického centra alebo liečebno-výchovného sanatória,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· oznámenie príslušnému ÚPSV a R – odbor sociálno-právnej ochrany detí za účelom využitia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lastRenderedPageBreak/>
        <w:t>nutných výchovných opatrení v prospech maloletých v zmysle zákona č. 195/1998 o sociálnej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pomoci, v znení neskorších predpisov,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· oznámenie príslušnému útvaru policajného zboru SR, ak došlo k závažnejšiemu prípadu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šikanovania, pri ktorom je podozrenie, že bol spáchaný trestný čin.</w:t>
      </w:r>
      <w:r w:rsidRPr="002C34F2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 xml:space="preserve"> 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Spolupráca školy s rodičmi žiakov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1. Pri podozrení zo šikanovania škola predvolá zákonných zástupcov obete i agresorov na pohovor s riaditeľkou školy v prítomnosti výchovného poradcu alebo koordinátora prevencie, z ktorého sa vyhotoví písomný zápis.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2. Upozorní rodičov, aby sledovali možné príznaky šikanovania a ponúkne im pomoc.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3. Zabezpečí taktný prístup a zachovanie dôvernosti informácií zo strany pedagogických zamestnancov.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Spolupráca školy s inými inštitúciami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V rámci prevencie šikanovania škola úzko spolupracuje s: </w:t>
      </w:r>
      <w:proofErr w:type="spellStart"/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CPPPaP</w:t>
      </w:r>
      <w:proofErr w:type="spellEnd"/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,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· riadi sa opatreniami a odporúčaniami Štátnej školskej inšpekcie a </w:t>
      </w:r>
      <w:proofErr w:type="spellStart"/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CPPPaP</w:t>
      </w:r>
      <w:proofErr w:type="spellEnd"/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.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Pri podozrení, že šikanovanie naplnilo skutkovú podstatu priestupku alebo trestného činu je riaditeľka školy povinná bez zbytočného odkladu oznámiť túto skutočnosť: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· príslušnému útvaru policajného zboru,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· orgánu sociálno-právnej ochrany.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b/>
          <w:sz w:val="24"/>
          <w:szCs w:val="24"/>
          <w:lang w:val="sk-SK" w:bidi="ar-SA"/>
        </w:rPr>
        <w:t>Adresy, kde sa žiak môže obrátiť so žiadosťou o pomoc: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 w:bidi="ar-SA"/>
        </w:rPr>
      </w:pP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Detská linka záchrany, Nitra 0800/12 12 </w:t>
      </w:r>
      <w:proofErr w:type="spellStart"/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12</w:t>
      </w:r>
      <w:proofErr w:type="spellEnd"/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 /bezplatne/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Detská linka pomoci, Nitra 0800/100 444 /bezplatne/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Linka pomoci obetiam 0850/111 321 /ako miestny hovor/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Pomoc obetiam násilia, </w:t>
      </w:r>
      <w:proofErr w:type="spellStart"/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Fraňa</w:t>
      </w:r>
      <w:proofErr w:type="spellEnd"/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proofErr w:type="spellStart"/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Mojtu</w:t>
      </w:r>
      <w:proofErr w:type="spellEnd"/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 18, Nitra 037/77 212 09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Mestská polícia Nitra 159</w:t>
      </w: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3A14B0" w:rsidRPr="002C34F2" w:rsidRDefault="003A14B0" w:rsidP="003A1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Policajný zbor SR 158</w:t>
      </w:r>
    </w:p>
    <w:p w:rsidR="003A14B0" w:rsidRPr="002C34F2" w:rsidRDefault="003A14B0" w:rsidP="003A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3A14B0" w:rsidRPr="002C34F2" w:rsidRDefault="003A14B0" w:rsidP="003A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3A14B0" w:rsidRPr="002C34F2" w:rsidRDefault="003A14B0" w:rsidP="003A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0D0EE5" w:rsidRPr="00C002E4" w:rsidRDefault="000D0EE5" w:rsidP="005C4167">
      <w:pPr>
        <w:pStyle w:val="Nadpis2"/>
        <w:spacing w:before="0" w:line="240" w:lineRule="auto"/>
        <w:rPr>
          <w:rFonts w:ascii="Times New Roman" w:eastAsia="Calibri" w:hAnsi="Times New Roman" w:cs="Times New Roman"/>
          <w:b/>
          <w:sz w:val="24"/>
          <w:szCs w:val="24"/>
          <w:lang w:val="sk-SK"/>
        </w:rPr>
      </w:pPr>
    </w:p>
    <w:p w:rsidR="0040114E" w:rsidRPr="00C002E4" w:rsidRDefault="0040114E" w:rsidP="0040114E">
      <w:pPr>
        <w:rPr>
          <w:lang w:val="sk-SK"/>
        </w:rPr>
      </w:pPr>
    </w:p>
    <w:p w:rsidR="0040114E" w:rsidRPr="00C002E4" w:rsidRDefault="0040114E" w:rsidP="0040114E">
      <w:pPr>
        <w:rPr>
          <w:lang w:val="sk-SK"/>
        </w:rPr>
      </w:pPr>
    </w:p>
    <w:p w:rsidR="0040114E" w:rsidRDefault="0040114E" w:rsidP="0040114E">
      <w:pPr>
        <w:rPr>
          <w:lang w:val="sk-SK"/>
        </w:rPr>
      </w:pPr>
    </w:p>
    <w:p w:rsidR="00C116D2" w:rsidRDefault="00C116D2" w:rsidP="0040114E">
      <w:pPr>
        <w:rPr>
          <w:lang w:val="sk-SK"/>
        </w:rPr>
      </w:pPr>
    </w:p>
    <w:p w:rsidR="00C116D2" w:rsidRDefault="00C116D2" w:rsidP="0040114E">
      <w:pPr>
        <w:rPr>
          <w:lang w:val="sk-SK"/>
        </w:rPr>
      </w:pPr>
    </w:p>
    <w:p w:rsidR="00C116D2" w:rsidRPr="00C002E4" w:rsidRDefault="00C116D2" w:rsidP="0040114E">
      <w:pPr>
        <w:rPr>
          <w:lang w:val="sk-SK"/>
        </w:rPr>
      </w:pPr>
    </w:p>
    <w:p w:rsidR="00C116D2" w:rsidRPr="002C34F2" w:rsidRDefault="00C116D2" w:rsidP="00C1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lastRenderedPageBreak/>
        <w:t>Vnútorný poriadok IKT učebne</w:t>
      </w:r>
    </w:p>
    <w:p w:rsidR="00C116D2" w:rsidRPr="002C34F2" w:rsidRDefault="00C116D2" w:rsidP="00C1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C116D2" w:rsidRPr="002C34F2" w:rsidRDefault="00C116D2" w:rsidP="00C116D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Žiaci prichádzajú do učebne organizovane pod vedením učiteľa.</w:t>
      </w:r>
    </w:p>
    <w:p w:rsidR="00C116D2" w:rsidRPr="002C34F2" w:rsidRDefault="00C116D2" w:rsidP="00C116D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V učebni žiaci sedia na miestach podľa pokynov vyučujúceho.</w:t>
      </w:r>
    </w:p>
    <w:p w:rsidR="00C116D2" w:rsidRPr="002C34F2" w:rsidRDefault="00C116D2" w:rsidP="00C116D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 Každý žiak je povinný šetrne zaobchádzať s výpočtovou didaktickou technikou a s ostatným zariadením učebne, dodržiavať pravidlá bezpečnosti, nemanipulovať so zariadením učebne.</w:t>
      </w:r>
    </w:p>
    <w:p w:rsidR="00C116D2" w:rsidRPr="002C34F2" w:rsidRDefault="00C116D2" w:rsidP="00C116D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 Inštalovať, ukladať programy a súbory môžu žiaci len po predchádzajúcom súhlase vyučujúceho.</w:t>
      </w:r>
    </w:p>
    <w:p w:rsidR="00C116D2" w:rsidRPr="002C34F2" w:rsidRDefault="00C116D2" w:rsidP="00C116D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 Žiak využíva pripojenie na internet len na svoje vzdelávanie a získavanie informácií súvisiacich s vyučovacím procesom.</w:t>
      </w:r>
    </w:p>
    <w:p w:rsidR="00C116D2" w:rsidRPr="002C34F2" w:rsidRDefault="00C116D2" w:rsidP="00C116D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 Každé úmyselné alebo z nedbanlivosti spôsobené poškodenie programov alebo výpočtovej techniky je žiak povinný nahradiť.</w:t>
      </w:r>
    </w:p>
    <w:p w:rsidR="00C116D2" w:rsidRPr="002C34F2" w:rsidRDefault="00C116D2" w:rsidP="00C116D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Žiakom sa zakazuje manipulovať s počítačmi a didaktickou technikou bez povolenia vyučujúceho.</w:t>
      </w:r>
    </w:p>
    <w:p w:rsidR="00C116D2" w:rsidRPr="002C34F2" w:rsidRDefault="00C116D2" w:rsidP="00C116D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Akékoľvek technické problémy je žiak povinný ihneď oznámiť vyučujúcemu.</w:t>
      </w:r>
    </w:p>
    <w:p w:rsidR="00C116D2" w:rsidRPr="002C34F2" w:rsidRDefault="00C116D2" w:rsidP="00C116D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Žiak si berie do učebne pomôcky podľa pokynu vyučujúceho.</w:t>
      </w:r>
    </w:p>
    <w:p w:rsidR="00C116D2" w:rsidRPr="002C34F2" w:rsidRDefault="00C116D2" w:rsidP="00C116D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Pred odchodom z učebne učiteľ dbá na to, aby si každý žiak vypol počítač, upratal svoje miesto, zasunul stoličku.</w:t>
      </w:r>
    </w:p>
    <w:p w:rsidR="00C116D2" w:rsidRPr="002C34F2" w:rsidRDefault="00C116D2" w:rsidP="00C116D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 Službukonajúci žiak zotrie tabuľu a pomôže učiteľovi s pomôckami.</w:t>
      </w:r>
    </w:p>
    <w:p w:rsidR="00C116D2" w:rsidRPr="002C34F2" w:rsidRDefault="00C116D2" w:rsidP="00C116D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Učebňu žiaci opúšťajú organizovane pod vedením vyučujúceho.</w:t>
      </w:r>
    </w:p>
    <w:p w:rsidR="00C116D2" w:rsidRPr="002C34F2" w:rsidRDefault="00C116D2" w:rsidP="00C116D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 Učiteľ po každej vyučovacej hodine skontroluje poriadok a čistotu v učebni a či sú vypnuté všetky počítače a ostatná didaktická technika.</w:t>
      </w:r>
    </w:p>
    <w:p w:rsidR="00C116D2" w:rsidRPr="002C34F2" w:rsidRDefault="00C116D2" w:rsidP="00C116D2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 Po odchode z učebne vyučujúci učebňu uzatvorí.</w:t>
      </w:r>
    </w:p>
    <w:p w:rsidR="00C116D2" w:rsidRPr="002C34F2" w:rsidRDefault="00C116D2" w:rsidP="00C116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40114E" w:rsidRDefault="0040114E" w:rsidP="0040114E">
      <w:pPr>
        <w:rPr>
          <w:lang w:val="sk-SK"/>
        </w:rPr>
      </w:pPr>
    </w:p>
    <w:p w:rsidR="00C116D2" w:rsidRPr="002C34F2" w:rsidRDefault="00C116D2" w:rsidP="00C1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Vnútorný poriadok pre telocvičňu</w:t>
      </w:r>
    </w:p>
    <w:p w:rsidR="00C116D2" w:rsidRPr="002C34F2" w:rsidRDefault="00C116D2" w:rsidP="00C1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C116D2" w:rsidRPr="002C34F2" w:rsidRDefault="00C116D2" w:rsidP="00C116D2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>Na hodinu telesnej výchovy čakajú žiaci vyučujúceho vo svojej triede.</w:t>
      </w:r>
    </w:p>
    <w:p w:rsidR="00C116D2" w:rsidRPr="002C34F2" w:rsidRDefault="00C116D2" w:rsidP="00C116D2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 xml:space="preserve"> Do priestorov telocvične odchádzajú žiaci disciplinovane pod vedením vyučujúceho.</w:t>
      </w:r>
    </w:p>
    <w:p w:rsidR="00C116D2" w:rsidRPr="002C34F2" w:rsidRDefault="00C116D2" w:rsidP="00C116D2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 xml:space="preserve"> Vyučujúci  sa počas vyučovacej hodiny z priestorov, kde sa vyučovanie prevádza, nesmie v žiadnom prípade vzdialiť a nechať žiakov bez dozoru.</w:t>
      </w:r>
    </w:p>
    <w:p w:rsidR="00C116D2" w:rsidRPr="002C34F2" w:rsidRDefault="00C116D2" w:rsidP="00C116D2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>Vstup do telocvične je zásadne povolený iba v sprievode vyučujúceho v predpísanom    úbore. Zabudnutie úboru rieši učiteľ napomenutím, písomným upozornením rodičom do ŽK, písomným zápisom do triednej dokumentácie, pokarhaním triednym učiteľom, pokarhaním riaditeľa školy.</w:t>
      </w:r>
    </w:p>
    <w:p w:rsidR="00C116D2" w:rsidRPr="002C34F2" w:rsidRDefault="00C116D2" w:rsidP="00C116D2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 xml:space="preserve"> Potrebné telocvičné náradie vydáva príslušný vyučujúci. Bez vedomia vyučujúceho nemajú žiaci prístup do kabinetu TSV.</w:t>
      </w:r>
    </w:p>
    <w:p w:rsidR="00C116D2" w:rsidRPr="002C34F2" w:rsidRDefault="00C116D2" w:rsidP="00C116D2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 xml:space="preserve"> Pri telovýchovnom procese používajú žiaci iba to telovýchovné náradie, ktoré je potrebné k danej činnosti, zaobchádzajú s nimi opatrne, prípadné poškodenie oznámia ihneď vyučujúcemu.</w:t>
      </w:r>
    </w:p>
    <w:p w:rsidR="00C116D2" w:rsidRPr="002C34F2" w:rsidRDefault="00C116D2" w:rsidP="00C116D2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 xml:space="preserve"> Žiaci pri telovýchovnom procese majú určené svoje stanovište, ktoré nemôžu bez povolenia vyučujúceho opustiť. Nesmú vyliezať na iné náradie, s ktorými nesúvisí ich činnosť, aby neprišlo k úrazu.</w:t>
      </w:r>
    </w:p>
    <w:p w:rsidR="00C116D2" w:rsidRPr="002C34F2" w:rsidRDefault="00C116D2" w:rsidP="00C116D2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 xml:space="preserve"> Žiaci sú oboznámení s pomocou a záchranou pri jednotlivých prvkoch a musia ich bezpodmienečne</w:t>
      </w: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 robiť.</w:t>
      </w:r>
    </w:p>
    <w:p w:rsidR="00C116D2" w:rsidRPr="002C34F2" w:rsidRDefault="00C116D2" w:rsidP="00C116D2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 Úmyselné poškodenie telovýchovného náradia a náčinia musí zákonný zástupca žiaka nahradiť.</w:t>
      </w:r>
    </w:p>
    <w:p w:rsidR="00C116D2" w:rsidRPr="002C34F2" w:rsidRDefault="00C116D2" w:rsidP="00C116D2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lastRenderedPageBreak/>
        <w:t xml:space="preserve"> Všetky presuny na cvičisku robia žiaci pod vedením vyučujúceho pri dodržiavaní bezpečnostných predpisov.</w:t>
      </w:r>
    </w:p>
    <w:p w:rsidR="00C116D2" w:rsidRPr="002C34F2" w:rsidRDefault="00C116D2" w:rsidP="00C116D2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Telovýchovné náčinie odovzdávajú určení žiaci vyučujúcemu.</w:t>
      </w:r>
    </w:p>
    <w:p w:rsidR="00C116D2" w:rsidRPr="002C34F2" w:rsidRDefault="00C116D2" w:rsidP="00C116D2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 Oslobodení žiaci z hodiny TSV majú  potvrdenie od príslušného pediatra a rozhodnutie riaditeľa školy, na telovýchovnom procese sa tiež zúčastňujú ak riaditeľ školy nerozhodne inak napr. ak je TSV posledná vyučovacia a zákonný zástupca písomne požiada o neprítomnosť svojho dieťaťa na vyučovacej hodine.</w:t>
      </w:r>
    </w:p>
    <w:p w:rsidR="00C116D2" w:rsidRPr="002C34F2" w:rsidRDefault="00C116D2" w:rsidP="00C116D2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Žiak, ktorý z rôznych dôvodov na hodine TSV nemôže cvičiť, predloží vyučujúcemu písomné potvrdenie (zápis v ŽK) od príslušného lekára, prípadne rodiča.</w:t>
      </w:r>
    </w:p>
    <w:p w:rsidR="00C116D2" w:rsidRPr="002C34F2" w:rsidRDefault="00C116D2" w:rsidP="00C116D2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 Po skončení vyučovacej hodiny žiaci podľa pokynov vyučujúceho upracú jednotlivé telocvičné náradia a pomôcky na svoje miesta.</w:t>
      </w:r>
    </w:p>
    <w:p w:rsidR="00C116D2" w:rsidRPr="002C34F2" w:rsidRDefault="00C116D2" w:rsidP="00C116D2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Žiaci odchádzajú z učebne opäť pod vedením príslušného vyučujúceho.</w:t>
      </w:r>
    </w:p>
    <w:p w:rsidR="00C116D2" w:rsidRPr="002C34F2" w:rsidRDefault="00C116D2" w:rsidP="00C116D2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Vyučujúci po skončení vyučovacej hodiny uzamkne vchod do telocvične.</w:t>
      </w:r>
    </w:p>
    <w:p w:rsidR="00C116D2" w:rsidRPr="002C34F2" w:rsidRDefault="00C116D2" w:rsidP="00C116D2">
      <w:pPr>
        <w:pStyle w:val="Odsekzoznamu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C116D2" w:rsidRPr="00C002E4" w:rsidRDefault="00C116D2" w:rsidP="0040114E">
      <w:pPr>
        <w:rPr>
          <w:lang w:val="sk-SK"/>
        </w:rPr>
      </w:pPr>
    </w:p>
    <w:p w:rsidR="00C116D2" w:rsidRPr="002C34F2" w:rsidRDefault="00C116D2" w:rsidP="00C1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Vnútorný poriadok školských dielní</w:t>
      </w:r>
    </w:p>
    <w:p w:rsidR="00C116D2" w:rsidRPr="002C34F2" w:rsidRDefault="00C116D2" w:rsidP="00C1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C116D2" w:rsidRPr="002C34F2" w:rsidRDefault="00C116D2" w:rsidP="00C116D2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Žiak vstupuje na pracovisko v sprievode učiteľa.</w:t>
      </w:r>
    </w:p>
    <w:p w:rsidR="00C116D2" w:rsidRPr="002C34F2" w:rsidRDefault="00C116D2" w:rsidP="00C116D2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Pri práci s náradím a materiálom dodržiava pravidlá bezpečnosti.</w:t>
      </w:r>
    </w:p>
    <w:p w:rsidR="00C116D2" w:rsidRPr="002C34F2" w:rsidRDefault="00C116D2" w:rsidP="00C116D2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Na pracovisku udržiava čistotu a poriadok.</w:t>
      </w:r>
    </w:p>
    <w:p w:rsidR="00C116D2" w:rsidRPr="002C34F2" w:rsidRDefault="00C116D2" w:rsidP="00C116D2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Zistenie akejkoľvek poruchy a poškodenia náradia hlási vyučujúcemu.</w:t>
      </w:r>
    </w:p>
    <w:p w:rsidR="00C116D2" w:rsidRPr="002C34F2" w:rsidRDefault="00C116D2" w:rsidP="00C116D2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 Prácu s lakmi a moridlami žiaci prevádzajú pri otvorenom okne, resp. dverách.</w:t>
      </w:r>
    </w:p>
    <w:p w:rsidR="00C116D2" w:rsidRPr="002C34F2" w:rsidRDefault="00C116D2" w:rsidP="00C116D2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 Žiak šetrí náradie a materiál.</w:t>
      </w:r>
    </w:p>
    <w:p w:rsidR="00C116D2" w:rsidRPr="002C34F2" w:rsidRDefault="00C116D2" w:rsidP="00C116D2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 Každé  poranenie hlási vyučujúcemu.</w:t>
      </w:r>
    </w:p>
    <w:p w:rsidR="00C116D2" w:rsidRPr="002C34F2" w:rsidRDefault="00C116D2" w:rsidP="00C116D2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Po skončení práce uprace náradie, nepoužitý materiál a svoje pracovisko.</w:t>
      </w:r>
    </w:p>
    <w:p w:rsidR="00C116D2" w:rsidRPr="002C34F2" w:rsidRDefault="00C116D2" w:rsidP="00C116D2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 Z pracoviska odchádza v sprievode vyučujúceho.</w:t>
      </w:r>
    </w:p>
    <w:p w:rsidR="00C116D2" w:rsidRPr="002C34F2" w:rsidRDefault="00C116D2" w:rsidP="00C116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k-SK"/>
        </w:rPr>
      </w:pPr>
    </w:p>
    <w:p w:rsidR="00C116D2" w:rsidRPr="002C34F2" w:rsidRDefault="00C116D2" w:rsidP="00C116D2">
      <w:pPr>
        <w:pStyle w:val="Odsekzoznamu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C116D2" w:rsidRPr="002C34F2" w:rsidRDefault="00C116D2" w:rsidP="00C1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  <w:t>Vnútorný poriadok pre školskú jedáleň</w:t>
      </w:r>
    </w:p>
    <w:p w:rsidR="00C116D2" w:rsidRPr="002C34F2" w:rsidRDefault="00C116D2" w:rsidP="00C1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C116D2" w:rsidRPr="002C34F2" w:rsidRDefault="00C116D2" w:rsidP="00C116D2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>Do školskej výdajne prichádzajú žiaci po ukončení vyučovania, zo ŠKD v sprievode vychovávateľky pokojne a disciplinovane.</w:t>
      </w:r>
    </w:p>
    <w:p w:rsidR="00C116D2" w:rsidRPr="002C34F2" w:rsidRDefault="00C116D2" w:rsidP="00C116D2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 xml:space="preserve"> Žiaci, ktorí prichádzajú do jedálne, si umyjú ruky. Čakajú v rade, nepredbiehajú sa a zachovávajú ticho. Rešpektujú </w:t>
      </w:r>
      <w:proofErr w:type="spellStart"/>
      <w:r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>dozorkonajúcich</w:t>
      </w:r>
      <w:proofErr w:type="spellEnd"/>
      <w:r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 xml:space="preserve"> učiteľov.</w:t>
      </w:r>
    </w:p>
    <w:p w:rsidR="00C116D2" w:rsidRPr="002C34F2" w:rsidRDefault="00C116D2" w:rsidP="00C116D2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 xml:space="preserve"> Žiaci po vstupe do jedálne si zoberú podnos a postavia sa do radu. Pri výdajnom okienku si zoberú polievku, druhé jedlo a nápoj. Pomaly sa premiestnia na  voľné miesta pri stoloch. Žiak sa pri stole správa slušne.</w:t>
      </w:r>
    </w:p>
    <w:p w:rsidR="00C116D2" w:rsidRPr="002C34F2" w:rsidRDefault="00C116D2" w:rsidP="00C116D2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 xml:space="preserve"> Po naobedovaní žiak vstane, zasunie stoličku a odnáša použitý tanier a príbor k určenému okienku.</w:t>
      </w:r>
    </w:p>
    <w:p w:rsidR="00C116D2" w:rsidRPr="002C34F2" w:rsidRDefault="00C116D2" w:rsidP="00C116D2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>Zo školskej jedálne odchádza východom a nezdržuje sa v jedálni.</w:t>
      </w:r>
    </w:p>
    <w:p w:rsidR="00C116D2" w:rsidRPr="002C34F2" w:rsidRDefault="00C116D2" w:rsidP="00C116D2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 xml:space="preserve"> Žiaci, ktorí sa nespávajú slušne, podľa rozhodnutia dozoru môžu byť z nej vykázaní a naobedovať sa budú môcť ako poslední. Ak včas nezaplatia stravné, budú zo stravovania vylúčení.</w:t>
      </w:r>
    </w:p>
    <w:p w:rsidR="00C116D2" w:rsidRPr="002C34F2" w:rsidRDefault="00C116D2" w:rsidP="00C116D2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  <w:t xml:space="preserve">Pedagogický dozor v jedálni vykonávajú učitelia podľa rozpisu. </w:t>
      </w:r>
    </w:p>
    <w:p w:rsidR="00C116D2" w:rsidRPr="002C34F2" w:rsidRDefault="00C116D2" w:rsidP="00C116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k-SK" w:bidi="ar-SA"/>
        </w:rPr>
      </w:pPr>
    </w:p>
    <w:p w:rsidR="0040114E" w:rsidRPr="00C002E4" w:rsidRDefault="0040114E" w:rsidP="0040114E">
      <w:pPr>
        <w:rPr>
          <w:lang w:val="sk-SK"/>
        </w:rPr>
      </w:pPr>
    </w:p>
    <w:p w:rsidR="0040114E" w:rsidRPr="00C002E4" w:rsidRDefault="0040114E" w:rsidP="0040114E">
      <w:pPr>
        <w:rPr>
          <w:lang w:val="sk-SK"/>
        </w:rPr>
      </w:pPr>
    </w:p>
    <w:p w:rsidR="00CA49A7" w:rsidRPr="002C34F2" w:rsidRDefault="00CA49A7" w:rsidP="00430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4E4552" w:rsidRPr="009A0E64" w:rsidRDefault="004E4552" w:rsidP="004E4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sk-SK" w:bidi="ar-SA"/>
        </w:rPr>
      </w:pPr>
      <w:r w:rsidRPr="009A0E64">
        <w:rPr>
          <w:rFonts w:ascii="Times New Roman" w:hAnsi="Times New Roman" w:cs="Times New Roman"/>
          <w:b/>
          <w:bCs/>
          <w:sz w:val="24"/>
          <w:szCs w:val="24"/>
          <w:u w:val="single"/>
          <w:lang w:val="sk-SK" w:bidi="ar-SA"/>
        </w:rPr>
        <w:lastRenderedPageBreak/>
        <w:t>Záverečné ustanovenia</w:t>
      </w:r>
      <w:r w:rsidR="003A14B0" w:rsidRPr="009A0E64">
        <w:rPr>
          <w:rFonts w:ascii="Times New Roman" w:hAnsi="Times New Roman" w:cs="Times New Roman"/>
          <w:b/>
          <w:bCs/>
          <w:sz w:val="24"/>
          <w:szCs w:val="24"/>
          <w:u w:val="single"/>
          <w:lang w:val="sk-SK" w:bidi="ar-SA"/>
        </w:rPr>
        <w:t xml:space="preserve"> </w:t>
      </w:r>
    </w:p>
    <w:p w:rsidR="004E4552" w:rsidRPr="002C34F2" w:rsidRDefault="004E4552" w:rsidP="004E4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 w:bidi="ar-SA"/>
        </w:rPr>
      </w:pPr>
    </w:p>
    <w:p w:rsidR="004E4552" w:rsidRPr="002C34F2" w:rsidRDefault="002B067E" w:rsidP="004E4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>
        <w:rPr>
          <w:rFonts w:ascii="Times New Roman" w:hAnsi="Times New Roman" w:cs="Times New Roman"/>
          <w:sz w:val="24"/>
          <w:szCs w:val="24"/>
          <w:lang w:val="sk-SK" w:bidi="ar-SA"/>
        </w:rPr>
        <w:t>1. Zmeny a doplnky Školského poriadku ZŠ</w:t>
      </w:r>
      <w:r w:rsidR="004E4552"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 schvaľuje riaditeľ</w:t>
      </w:r>
      <w:r w:rsidR="007E3442" w:rsidRPr="002C34F2">
        <w:rPr>
          <w:rFonts w:ascii="Times New Roman" w:hAnsi="Times New Roman" w:cs="Times New Roman"/>
          <w:sz w:val="24"/>
          <w:szCs w:val="24"/>
          <w:lang w:val="sk-SK" w:bidi="ar-SA"/>
        </w:rPr>
        <w:t>ka</w:t>
      </w:r>
      <w:r w:rsidR="004E4552"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 školy po prerokovan</w:t>
      </w:r>
      <w:r w:rsidR="007E3442" w:rsidRPr="002C34F2">
        <w:rPr>
          <w:rFonts w:ascii="Times New Roman" w:hAnsi="Times New Roman" w:cs="Times New Roman"/>
          <w:sz w:val="24"/>
          <w:szCs w:val="24"/>
          <w:lang w:val="sk-SK" w:bidi="ar-SA"/>
        </w:rPr>
        <w:t>í na pedagogickej rade, po schválení</w:t>
      </w:r>
      <w:r w:rsidR="004E4552"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 v Rade rodičov.</w:t>
      </w:r>
    </w:p>
    <w:p w:rsidR="004E4552" w:rsidRPr="002C34F2" w:rsidRDefault="004E4552" w:rsidP="004E4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2. Triedni učitelia sú povinní</w:t>
      </w:r>
      <w:r w:rsidR="007E3442"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 preukázateľným spôsobom</w:t>
      </w: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 oboznámiť</w:t>
      </w:r>
      <w:r w:rsidR="007E3442"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 so školským poriadkom  žiakov i rodičov – zápisom v triednej knihe a evidenciou podpisov rodičov</w:t>
      </w:r>
      <w:r w:rsidRPr="002C34F2">
        <w:rPr>
          <w:rFonts w:ascii="Times New Roman" w:hAnsi="Times New Roman" w:cs="Times New Roman"/>
          <w:sz w:val="24"/>
          <w:szCs w:val="24"/>
          <w:lang w:val="sk-SK" w:bidi="ar-SA"/>
        </w:rPr>
        <w:t>.</w:t>
      </w:r>
    </w:p>
    <w:p w:rsidR="004E4552" w:rsidRPr="002C34F2" w:rsidRDefault="002B067E" w:rsidP="004E4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 w:bidi="ar-SA"/>
        </w:rPr>
      </w:pPr>
      <w:r>
        <w:rPr>
          <w:rFonts w:ascii="Times New Roman" w:hAnsi="Times New Roman" w:cs="Times New Roman"/>
          <w:sz w:val="24"/>
          <w:szCs w:val="24"/>
          <w:lang w:val="sk-SK" w:bidi="ar-SA"/>
        </w:rPr>
        <w:t xml:space="preserve">3. Školský poriadok ZŠ </w:t>
      </w:r>
      <w:r w:rsidR="004E4552"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 nadobúda účinnosť dň</w:t>
      </w:r>
      <w:r w:rsidR="00C116D2">
        <w:rPr>
          <w:rFonts w:ascii="Times New Roman" w:hAnsi="Times New Roman" w:cs="Times New Roman"/>
          <w:sz w:val="24"/>
          <w:szCs w:val="24"/>
          <w:lang w:val="sk-SK" w:bidi="ar-SA"/>
        </w:rPr>
        <w:t>om 1.10</w:t>
      </w:r>
      <w:r w:rsidR="007E3442" w:rsidRPr="002C34F2">
        <w:rPr>
          <w:rFonts w:ascii="Times New Roman" w:hAnsi="Times New Roman" w:cs="Times New Roman"/>
          <w:sz w:val="24"/>
          <w:szCs w:val="24"/>
          <w:lang w:val="sk-SK" w:bidi="ar-SA"/>
        </w:rPr>
        <w:t>.2012</w:t>
      </w:r>
      <w:r w:rsidR="004E4552" w:rsidRPr="002C34F2">
        <w:rPr>
          <w:rFonts w:ascii="Times New Roman" w:hAnsi="Times New Roman" w:cs="Times New Roman"/>
          <w:sz w:val="24"/>
          <w:szCs w:val="24"/>
          <w:lang w:val="sk-SK" w:bidi="ar-SA"/>
        </w:rPr>
        <w:t>, týmto dňom sa ruší Vnútorný poriadok</w:t>
      </w:r>
      <w:r w:rsidR="007E3442" w:rsidRPr="002C34F2">
        <w:rPr>
          <w:rFonts w:ascii="Times New Roman" w:hAnsi="Times New Roman" w:cs="Times New Roman"/>
          <w:sz w:val="24"/>
          <w:szCs w:val="24"/>
          <w:lang w:val="sk-SK" w:bidi="ar-SA"/>
        </w:rPr>
        <w:t xml:space="preserve"> </w:t>
      </w:r>
      <w:r w:rsidR="004E4552" w:rsidRPr="002C34F2">
        <w:rPr>
          <w:rFonts w:ascii="Times New Roman" w:hAnsi="Times New Roman" w:cs="Times New Roman"/>
          <w:sz w:val="24"/>
          <w:szCs w:val="24"/>
          <w:lang w:val="sk-SK" w:bidi="ar-SA"/>
        </w:rPr>
        <w:t>š</w:t>
      </w:r>
      <w:r w:rsidR="007E3442" w:rsidRPr="002C34F2">
        <w:rPr>
          <w:rFonts w:ascii="Times New Roman" w:hAnsi="Times New Roman" w:cs="Times New Roman"/>
          <w:sz w:val="24"/>
          <w:szCs w:val="24"/>
          <w:lang w:val="sk-SK" w:bidi="ar-SA"/>
        </w:rPr>
        <w:t>koly z 2.9.2008</w:t>
      </w:r>
      <w:r w:rsidR="004E4552" w:rsidRPr="002C34F2">
        <w:rPr>
          <w:rFonts w:ascii="Times New Roman" w:hAnsi="Times New Roman" w:cs="Times New Roman"/>
          <w:sz w:val="24"/>
          <w:szCs w:val="24"/>
          <w:lang w:val="sk-SK" w:bidi="ar-SA"/>
        </w:rPr>
        <w:t>.</w:t>
      </w:r>
    </w:p>
    <w:p w:rsidR="00CA49A7" w:rsidRPr="002C34F2" w:rsidRDefault="00CA49A7" w:rsidP="00430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CA49A7" w:rsidRDefault="00CA49A7" w:rsidP="00430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9A0E64" w:rsidRDefault="009A0E64" w:rsidP="00430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9A0E64" w:rsidRDefault="009A0E64" w:rsidP="00430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9A0E64" w:rsidRDefault="009A0E64" w:rsidP="00430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9A0E64" w:rsidRPr="002C34F2" w:rsidRDefault="009A0E64" w:rsidP="00430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CA49A7" w:rsidRPr="002C34F2" w:rsidRDefault="006974F4" w:rsidP="00430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>V Mojmírovciach, 17.9.2012</w:t>
      </w:r>
    </w:p>
    <w:p w:rsidR="006974F4" w:rsidRPr="002C34F2" w:rsidRDefault="006974F4" w:rsidP="00430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6974F4" w:rsidRDefault="006974F4" w:rsidP="00430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9A0E64" w:rsidRDefault="009A0E64" w:rsidP="00430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9A0E64" w:rsidRPr="002C34F2" w:rsidRDefault="009A0E64" w:rsidP="00430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6974F4" w:rsidRPr="002C34F2" w:rsidRDefault="006974F4" w:rsidP="00430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                                                                                              PaedDr. Katarína Kúdelová</w:t>
      </w:r>
    </w:p>
    <w:p w:rsidR="006974F4" w:rsidRPr="002C34F2" w:rsidRDefault="006974F4" w:rsidP="00430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                                                                                                        riaditeľka školy</w:t>
      </w:r>
    </w:p>
    <w:p w:rsidR="006974F4" w:rsidRPr="002C34F2" w:rsidRDefault="006974F4" w:rsidP="00430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0D0EE5" w:rsidRPr="002C34F2" w:rsidRDefault="000D0EE5" w:rsidP="00430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0D0EE5" w:rsidRPr="002C34F2" w:rsidRDefault="000D0EE5" w:rsidP="00430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0D0EE5" w:rsidRPr="002C34F2" w:rsidRDefault="000D0EE5" w:rsidP="00430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6974F4" w:rsidRPr="002C34F2" w:rsidRDefault="006974F4" w:rsidP="00430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6974F4" w:rsidRPr="002C34F2" w:rsidRDefault="006974F4" w:rsidP="00430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6974F4" w:rsidRPr="002C34F2" w:rsidRDefault="006974F4" w:rsidP="00430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Školský poriadok bol schválený pedagogickou radou dňa: 17.9. 2012 </w:t>
      </w:r>
    </w:p>
    <w:p w:rsidR="006974F4" w:rsidRPr="002C34F2" w:rsidRDefault="006974F4" w:rsidP="006974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>Školský poriadok bol sch</w:t>
      </w:r>
      <w:r w:rsidR="005C4167">
        <w:rPr>
          <w:rFonts w:ascii="Times New Roman" w:eastAsia="Calibri" w:hAnsi="Times New Roman" w:cs="Times New Roman"/>
          <w:sz w:val="24"/>
          <w:szCs w:val="24"/>
          <w:lang w:val="sk-SK"/>
        </w:rPr>
        <w:t>válený rodičovskou radou dňa: 24</w:t>
      </w: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>.9. 2012</w:t>
      </w:r>
    </w:p>
    <w:p w:rsidR="006974F4" w:rsidRPr="002C34F2" w:rsidRDefault="006974F4" w:rsidP="006974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>Školský poriadok bol schválený zriaďovateľom</w:t>
      </w:r>
      <w:r w:rsidR="005529BE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dňa: 28.9.2012</w:t>
      </w:r>
    </w:p>
    <w:p w:rsidR="006974F4" w:rsidRPr="002C34F2" w:rsidRDefault="006974F4" w:rsidP="006974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6974F4" w:rsidRPr="002C34F2" w:rsidRDefault="006974F4" w:rsidP="006974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6974F4" w:rsidRPr="002C34F2" w:rsidRDefault="006974F4" w:rsidP="006974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0D0EE5" w:rsidRPr="002C34F2" w:rsidRDefault="000D0EE5" w:rsidP="006974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0D0EE5" w:rsidRPr="002C34F2" w:rsidRDefault="000D0EE5" w:rsidP="006974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0D0EE5" w:rsidRPr="002C34F2" w:rsidRDefault="000D0EE5" w:rsidP="006974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0D0EE5" w:rsidRPr="002C34F2" w:rsidRDefault="000D0EE5" w:rsidP="006974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0D0EE5" w:rsidRPr="002C34F2" w:rsidRDefault="000D0EE5" w:rsidP="006974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0D0EE5" w:rsidRPr="002C34F2" w:rsidRDefault="000D0EE5" w:rsidP="006974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0D0EE5" w:rsidRPr="002C34F2" w:rsidRDefault="000D0EE5" w:rsidP="006974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6974F4" w:rsidRPr="002C34F2" w:rsidRDefault="006974F4" w:rsidP="006974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8964BE" w:rsidRPr="002C34F2" w:rsidRDefault="008964BE" w:rsidP="006974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6974F4" w:rsidRPr="002C34F2" w:rsidRDefault="008964BE" w:rsidP="006974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                                                                                 ............................................................</w:t>
      </w:r>
    </w:p>
    <w:p w:rsidR="00CA49A7" w:rsidRPr="002C34F2" w:rsidRDefault="006974F4" w:rsidP="00430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 xml:space="preserve">                                                                                        </w:t>
      </w:r>
      <w:r w:rsidR="008964BE"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>p</w:t>
      </w:r>
      <w:r w:rsidRPr="002C34F2">
        <w:rPr>
          <w:rFonts w:ascii="Times New Roman" w:eastAsia="Calibri" w:hAnsi="Times New Roman" w:cs="Times New Roman"/>
          <w:sz w:val="24"/>
          <w:szCs w:val="24"/>
          <w:lang w:val="sk-SK"/>
        </w:rPr>
        <w:t>ečiatka a podpis zriaďovateľa</w:t>
      </w:r>
    </w:p>
    <w:p w:rsidR="00505E48" w:rsidRPr="002C34F2" w:rsidRDefault="00505E48" w:rsidP="00430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505E48" w:rsidRPr="002C34F2" w:rsidRDefault="00505E48" w:rsidP="00430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505E48" w:rsidRPr="002C34F2" w:rsidRDefault="00505E48" w:rsidP="00430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9A0E64" w:rsidRDefault="009A0E64" w:rsidP="0016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9A0E64" w:rsidRPr="002C34F2" w:rsidRDefault="009A0E64" w:rsidP="0016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 w:bidi="ar-SA"/>
        </w:rPr>
      </w:pPr>
    </w:p>
    <w:p w:rsidR="00163BAC" w:rsidRPr="002C34F2" w:rsidRDefault="00163BAC" w:rsidP="00163B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8964BE" w:rsidRPr="002C34F2" w:rsidRDefault="008964BE" w:rsidP="004300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8964BE" w:rsidRPr="002C34F2" w:rsidRDefault="008964BE" w:rsidP="004300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8964BE" w:rsidRPr="002C34F2" w:rsidRDefault="008964BE" w:rsidP="004300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8964BE" w:rsidRPr="002C34F2" w:rsidRDefault="008964BE" w:rsidP="004300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8964BE" w:rsidRPr="002C34F2" w:rsidRDefault="008964BE" w:rsidP="004300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8964BE" w:rsidRPr="002C34F2" w:rsidRDefault="008964BE" w:rsidP="004300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8964BE" w:rsidRPr="002C34F2" w:rsidRDefault="008964BE" w:rsidP="004300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8964BE" w:rsidRPr="002C34F2" w:rsidRDefault="008964BE" w:rsidP="004300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8964BE" w:rsidRPr="002C34F2" w:rsidRDefault="008964BE" w:rsidP="004300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8964BE" w:rsidRPr="002C34F2" w:rsidRDefault="008964BE" w:rsidP="004300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8964BE" w:rsidRPr="002C34F2" w:rsidRDefault="008964BE" w:rsidP="004300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8964BE" w:rsidRPr="002C34F2" w:rsidRDefault="008964BE" w:rsidP="004300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8964BE" w:rsidRPr="002C34F2" w:rsidRDefault="008964BE" w:rsidP="004300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8964BE" w:rsidRPr="002C34F2" w:rsidRDefault="008964BE" w:rsidP="004300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8964BE" w:rsidRPr="002C34F2" w:rsidRDefault="008964BE" w:rsidP="004300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8964BE" w:rsidRPr="002C34F2" w:rsidRDefault="008964BE" w:rsidP="004300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8964BE" w:rsidRPr="002C34F2" w:rsidRDefault="008964BE" w:rsidP="004300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8964BE" w:rsidRPr="002C34F2" w:rsidRDefault="008964BE" w:rsidP="004300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8964BE" w:rsidRPr="002C34F2" w:rsidRDefault="008964BE" w:rsidP="004300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8964BE" w:rsidRPr="002C34F2" w:rsidRDefault="008964BE" w:rsidP="004300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8964BE" w:rsidRPr="002C34F2" w:rsidRDefault="008964BE" w:rsidP="004300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8964BE" w:rsidRPr="002C34F2" w:rsidRDefault="008964BE" w:rsidP="004300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8964BE" w:rsidRPr="002C34F2" w:rsidRDefault="008964BE" w:rsidP="004300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8964BE" w:rsidRPr="002C34F2" w:rsidRDefault="008964BE" w:rsidP="004300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8964BE" w:rsidRPr="002C34F2" w:rsidRDefault="008964BE" w:rsidP="004300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8964BE" w:rsidRPr="002C34F2" w:rsidRDefault="008964BE" w:rsidP="004300B5">
      <w:pPr>
        <w:pStyle w:val="Odsekzoznamu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8964BE" w:rsidRPr="002C34F2" w:rsidRDefault="008964BE" w:rsidP="004300B5">
      <w:pPr>
        <w:pStyle w:val="Odsekzoznamu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8964BE" w:rsidRPr="002C34F2" w:rsidRDefault="008964BE" w:rsidP="004300B5">
      <w:pPr>
        <w:pStyle w:val="Odsekzoznamu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8964BE" w:rsidRPr="002C34F2" w:rsidRDefault="008964BE" w:rsidP="004300B5">
      <w:pPr>
        <w:pStyle w:val="Odsekzoznamu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8964BE" w:rsidRPr="002C34F2" w:rsidRDefault="008964BE" w:rsidP="004300B5">
      <w:pPr>
        <w:pStyle w:val="Odsekzoznamu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8964BE" w:rsidRPr="002C34F2" w:rsidRDefault="008964BE" w:rsidP="004300B5">
      <w:pPr>
        <w:pStyle w:val="Odsekzoznamu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8964BE" w:rsidRPr="002C34F2" w:rsidRDefault="008964BE" w:rsidP="004300B5">
      <w:pPr>
        <w:pStyle w:val="Odsekzoznamu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8964BE" w:rsidRPr="002C34F2" w:rsidRDefault="008964BE" w:rsidP="004300B5">
      <w:pPr>
        <w:pStyle w:val="Odsekzoznamu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8964BE" w:rsidRPr="002C34F2" w:rsidRDefault="008964BE" w:rsidP="004300B5">
      <w:pPr>
        <w:pStyle w:val="Odsekzoznamu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8964BE" w:rsidRPr="002C34F2" w:rsidRDefault="008964BE" w:rsidP="004300B5">
      <w:pPr>
        <w:pStyle w:val="Odsekzoznamu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8964BE" w:rsidRPr="002C34F2" w:rsidRDefault="008964BE" w:rsidP="004300B5">
      <w:pPr>
        <w:pStyle w:val="Odsekzoznamu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8964BE" w:rsidRPr="002C34F2" w:rsidRDefault="008964BE" w:rsidP="004300B5">
      <w:pPr>
        <w:pStyle w:val="Odsekzoznamu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8964BE" w:rsidRPr="002C34F2" w:rsidRDefault="008964BE" w:rsidP="004300B5">
      <w:pPr>
        <w:pStyle w:val="Odsekzoznamu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p w:rsidR="008964BE" w:rsidRPr="002C34F2" w:rsidRDefault="008964BE" w:rsidP="004300B5">
      <w:pPr>
        <w:pStyle w:val="Odsekzoznamu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k-SK"/>
        </w:rPr>
      </w:pPr>
    </w:p>
    <w:sectPr w:rsidR="008964BE" w:rsidRPr="002C34F2" w:rsidSect="00765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26A"/>
    <w:multiLevelType w:val="hybridMultilevel"/>
    <w:tmpl w:val="75DAA512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9430A9C"/>
    <w:multiLevelType w:val="hybridMultilevel"/>
    <w:tmpl w:val="C2165F4E"/>
    <w:lvl w:ilvl="0" w:tplc="1C0660F2">
      <w:start w:val="1"/>
      <w:numFmt w:val="bullet"/>
      <w:lvlText w:val=""/>
      <w:lvlJc w:val="righ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E494B7D"/>
    <w:multiLevelType w:val="hybridMultilevel"/>
    <w:tmpl w:val="4A74A9C0"/>
    <w:lvl w:ilvl="0" w:tplc="041B000F">
      <w:start w:val="1"/>
      <w:numFmt w:val="decimal"/>
      <w:lvlText w:val="%1."/>
      <w:lvlJc w:val="left"/>
      <w:pPr>
        <w:ind w:left="840" w:hanging="360"/>
      </w:p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3863692"/>
    <w:multiLevelType w:val="hybridMultilevel"/>
    <w:tmpl w:val="5F1E7D2A"/>
    <w:lvl w:ilvl="0" w:tplc="1C0660F2">
      <w:start w:val="1"/>
      <w:numFmt w:val="bullet"/>
      <w:lvlText w:val=""/>
      <w:lvlJc w:val="righ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629541C"/>
    <w:multiLevelType w:val="hybridMultilevel"/>
    <w:tmpl w:val="43627D34"/>
    <w:lvl w:ilvl="0" w:tplc="1C0660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1555B"/>
    <w:multiLevelType w:val="hybridMultilevel"/>
    <w:tmpl w:val="794611FA"/>
    <w:lvl w:ilvl="0" w:tplc="1C0660F2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141493"/>
    <w:multiLevelType w:val="hybridMultilevel"/>
    <w:tmpl w:val="8BA2361C"/>
    <w:lvl w:ilvl="0" w:tplc="1C0660F2">
      <w:start w:val="1"/>
      <w:numFmt w:val="bullet"/>
      <w:lvlText w:val=""/>
      <w:lvlJc w:val="righ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EA00B3A"/>
    <w:multiLevelType w:val="hybridMultilevel"/>
    <w:tmpl w:val="4BD0C4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57CE3"/>
    <w:multiLevelType w:val="hybridMultilevel"/>
    <w:tmpl w:val="20D85644"/>
    <w:lvl w:ilvl="0" w:tplc="2A9C2154">
      <w:start w:val="1"/>
      <w:numFmt w:val="lowerLetter"/>
      <w:pStyle w:val="tlPrvzarkazkladnhotextu2Vavo1cmOpakovanzar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sz w:val="24"/>
        <w:szCs w:val="24"/>
      </w:rPr>
    </w:lvl>
    <w:lvl w:ilvl="1" w:tplc="97D086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04877C">
      <w:start w:val="9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70C7600">
      <w:start w:val="10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0726F3"/>
    <w:multiLevelType w:val="hybridMultilevel"/>
    <w:tmpl w:val="93524C02"/>
    <w:lvl w:ilvl="0" w:tplc="1C0660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957C3"/>
    <w:multiLevelType w:val="hybridMultilevel"/>
    <w:tmpl w:val="40161E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E275C"/>
    <w:multiLevelType w:val="hybridMultilevel"/>
    <w:tmpl w:val="C11AB9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E389B"/>
    <w:multiLevelType w:val="hybridMultilevel"/>
    <w:tmpl w:val="66C614B8"/>
    <w:lvl w:ilvl="0" w:tplc="1C0660F2">
      <w:start w:val="1"/>
      <w:numFmt w:val="bullet"/>
      <w:lvlText w:val=""/>
      <w:lvlJc w:val="righ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38E1E17"/>
    <w:multiLevelType w:val="hybridMultilevel"/>
    <w:tmpl w:val="B6569CBA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AC258A5"/>
    <w:multiLevelType w:val="hybridMultilevel"/>
    <w:tmpl w:val="E758DECE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F1665C6"/>
    <w:multiLevelType w:val="hybridMultilevel"/>
    <w:tmpl w:val="15944B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95D36"/>
    <w:multiLevelType w:val="multilevel"/>
    <w:tmpl w:val="E1C2610A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left="0" w:firstLine="113"/>
      </w:pPr>
      <w:rPr>
        <w:rFonts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17">
    <w:nsid w:val="41371C05"/>
    <w:multiLevelType w:val="hybridMultilevel"/>
    <w:tmpl w:val="1EDE732A"/>
    <w:lvl w:ilvl="0" w:tplc="1C0660F2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FB5555"/>
    <w:multiLevelType w:val="hybridMultilevel"/>
    <w:tmpl w:val="A89023F4"/>
    <w:lvl w:ilvl="0" w:tplc="041B0017">
      <w:start w:val="1"/>
      <w:numFmt w:val="lowerLetter"/>
      <w:lvlText w:val="%1)"/>
      <w:lvlJc w:val="left"/>
      <w:pPr>
        <w:ind w:left="1500" w:hanging="360"/>
      </w:p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47AF5B77"/>
    <w:multiLevelType w:val="hybridMultilevel"/>
    <w:tmpl w:val="579218CE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52DF79D2"/>
    <w:multiLevelType w:val="hybridMultilevel"/>
    <w:tmpl w:val="763687C0"/>
    <w:lvl w:ilvl="0" w:tplc="1C0660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7426DC"/>
    <w:multiLevelType w:val="hybridMultilevel"/>
    <w:tmpl w:val="52308DB4"/>
    <w:lvl w:ilvl="0" w:tplc="1C0660F2">
      <w:start w:val="1"/>
      <w:numFmt w:val="bullet"/>
      <w:lvlText w:val=""/>
      <w:lvlJc w:val="righ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5C4765F"/>
    <w:multiLevelType w:val="hybridMultilevel"/>
    <w:tmpl w:val="6C86C7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45924"/>
    <w:multiLevelType w:val="hybridMultilevel"/>
    <w:tmpl w:val="28942942"/>
    <w:lvl w:ilvl="0" w:tplc="1C0660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83035"/>
    <w:multiLevelType w:val="hybridMultilevel"/>
    <w:tmpl w:val="7EF03FD0"/>
    <w:lvl w:ilvl="0" w:tplc="1C0660F2">
      <w:start w:val="1"/>
      <w:numFmt w:val="bullet"/>
      <w:lvlText w:val=""/>
      <w:lvlJc w:val="righ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5E133883"/>
    <w:multiLevelType w:val="hybridMultilevel"/>
    <w:tmpl w:val="8FCAD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A6804"/>
    <w:multiLevelType w:val="hybridMultilevel"/>
    <w:tmpl w:val="40161E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52B8A"/>
    <w:multiLevelType w:val="hybridMultilevel"/>
    <w:tmpl w:val="28BAE9D8"/>
    <w:lvl w:ilvl="0" w:tplc="1C0660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E30866"/>
    <w:multiLevelType w:val="hybridMultilevel"/>
    <w:tmpl w:val="21BC883C"/>
    <w:lvl w:ilvl="0" w:tplc="1C0660F2">
      <w:start w:val="1"/>
      <w:numFmt w:val="bullet"/>
      <w:lvlText w:val=""/>
      <w:lvlJc w:val="righ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7DE516D8"/>
    <w:multiLevelType w:val="hybridMultilevel"/>
    <w:tmpl w:val="C8FAA46C"/>
    <w:lvl w:ilvl="0" w:tplc="1C0660F2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3"/>
  </w:num>
  <w:num w:numId="4">
    <w:abstractNumId w:val="15"/>
  </w:num>
  <w:num w:numId="5">
    <w:abstractNumId w:val="2"/>
  </w:num>
  <w:num w:numId="6">
    <w:abstractNumId w:val="16"/>
  </w:num>
  <w:num w:numId="7">
    <w:abstractNumId w:val="22"/>
  </w:num>
  <w:num w:numId="8">
    <w:abstractNumId w:val="25"/>
  </w:num>
  <w:num w:numId="9">
    <w:abstractNumId w:val="10"/>
  </w:num>
  <w:num w:numId="10">
    <w:abstractNumId w:val="8"/>
  </w:num>
  <w:num w:numId="11">
    <w:abstractNumId w:val="9"/>
  </w:num>
  <w:num w:numId="12">
    <w:abstractNumId w:val="4"/>
  </w:num>
  <w:num w:numId="13">
    <w:abstractNumId w:val="7"/>
  </w:num>
  <w:num w:numId="14">
    <w:abstractNumId w:val="20"/>
  </w:num>
  <w:num w:numId="15">
    <w:abstractNumId w:val="29"/>
  </w:num>
  <w:num w:numId="16">
    <w:abstractNumId w:val="17"/>
  </w:num>
  <w:num w:numId="17">
    <w:abstractNumId w:val="1"/>
  </w:num>
  <w:num w:numId="18">
    <w:abstractNumId w:val="13"/>
  </w:num>
  <w:num w:numId="19">
    <w:abstractNumId w:val="18"/>
  </w:num>
  <w:num w:numId="20">
    <w:abstractNumId w:val="11"/>
  </w:num>
  <w:num w:numId="21">
    <w:abstractNumId w:val="0"/>
  </w:num>
  <w:num w:numId="22">
    <w:abstractNumId w:val="19"/>
  </w:num>
  <w:num w:numId="23">
    <w:abstractNumId w:val="14"/>
  </w:num>
  <w:num w:numId="24">
    <w:abstractNumId w:val="8"/>
    <w:lvlOverride w:ilvl="0">
      <w:startOverride w:val="1"/>
    </w:lvlOverride>
  </w:num>
  <w:num w:numId="25">
    <w:abstractNumId w:val="3"/>
  </w:num>
  <w:num w:numId="26">
    <w:abstractNumId w:val="21"/>
  </w:num>
  <w:num w:numId="27">
    <w:abstractNumId w:val="28"/>
  </w:num>
  <w:num w:numId="28">
    <w:abstractNumId w:val="24"/>
  </w:num>
  <w:num w:numId="29">
    <w:abstractNumId w:val="6"/>
  </w:num>
  <w:num w:numId="30">
    <w:abstractNumId w:val="5"/>
  </w:num>
  <w:num w:numId="31">
    <w:abstractNumId w:val="2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A07B99"/>
    <w:rsid w:val="00001194"/>
    <w:rsid w:val="00021C92"/>
    <w:rsid w:val="00050C29"/>
    <w:rsid w:val="00077923"/>
    <w:rsid w:val="00084608"/>
    <w:rsid w:val="000D0EE5"/>
    <w:rsid w:val="001106E4"/>
    <w:rsid w:val="00125E9B"/>
    <w:rsid w:val="0012798A"/>
    <w:rsid w:val="00163BAC"/>
    <w:rsid w:val="0017079D"/>
    <w:rsid w:val="001773B1"/>
    <w:rsid w:val="001839DA"/>
    <w:rsid w:val="001B2811"/>
    <w:rsid w:val="001C2D72"/>
    <w:rsid w:val="001D3148"/>
    <w:rsid w:val="001E0955"/>
    <w:rsid w:val="001E4A5D"/>
    <w:rsid w:val="00242C7E"/>
    <w:rsid w:val="0024773B"/>
    <w:rsid w:val="00250E3A"/>
    <w:rsid w:val="002A6074"/>
    <w:rsid w:val="002B067E"/>
    <w:rsid w:val="002C34F2"/>
    <w:rsid w:val="002D53B2"/>
    <w:rsid w:val="002E1C72"/>
    <w:rsid w:val="002E6B47"/>
    <w:rsid w:val="002F582E"/>
    <w:rsid w:val="00363390"/>
    <w:rsid w:val="00373467"/>
    <w:rsid w:val="00374142"/>
    <w:rsid w:val="003836DD"/>
    <w:rsid w:val="003A14B0"/>
    <w:rsid w:val="003A5941"/>
    <w:rsid w:val="003B7049"/>
    <w:rsid w:val="003D12C6"/>
    <w:rsid w:val="0040114E"/>
    <w:rsid w:val="004232F0"/>
    <w:rsid w:val="004300B5"/>
    <w:rsid w:val="0043415E"/>
    <w:rsid w:val="00442CD1"/>
    <w:rsid w:val="0044381C"/>
    <w:rsid w:val="00484CB9"/>
    <w:rsid w:val="004A768D"/>
    <w:rsid w:val="004E4552"/>
    <w:rsid w:val="00505E48"/>
    <w:rsid w:val="005461CF"/>
    <w:rsid w:val="005529BE"/>
    <w:rsid w:val="005606E5"/>
    <w:rsid w:val="00570B10"/>
    <w:rsid w:val="0057296C"/>
    <w:rsid w:val="005A3579"/>
    <w:rsid w:val="005A5CE1"/>
    <w:rsid w:val="005C4167"/>
    <w:rsid w:val="005E52DF"/>
    <w:rsid w:val="0060095E"/>
    <w:rsid w:val="00667046"/>
    <w:rsid w:val="00683696"/>
    <w:rsid w:val="006974F4"/>
    <w:rsid w:val="006D5487"/>
    <w:rsid w:val="0071667F"/>
    <w:rsid w:val="00720278"/>
    <w:rsid w:val="00724AA3"/>
    <w:rsid w:val="00737F3E"/>
    <w:rsid w:val="00765D23"/>
    <w:rsid w:val="007771FE"/>
    <w:rsid w:val="007A0A1A"/>
    <w:rsid w:val="007E3442"/>
    <w:rsid w:val="007F6DB8"/>
    <w:rsid w:val="00831EF8"/>
    <w:rsid w:val="008425BB"/>
    <w:rsid w:val="008964BE"/>
    <w:rsid w:val="008E35E2"/>
    <w:rsid w:val="009001D7"/>
    <w:rsid w:val="009268D5"/>
    <w:rsid w:val="0093062C"/>
    <w:rsid w:val="00992F70"/>
    <w:rsid w:val="00996119"/>
    <w:rsid w:val="009A0E64"/>
    <w:rsid w:val="009F1244"/>
    <w:rsid w:val="00A01208"/>
    <w:rsid w:val="00A07B99"/>
    <w:rsid w:val="00A65B72"/>
    <w:rsid w:val="00AA4F86"/>
    <w:rsid w:val="00AD1536"/>
    <w:rsid w:val="00AE135E"/>
    <w:rsid w:val="00AE4F55"/>
    <w:rsid w:val="00B06CA0"/>
    <w:rsid w:val="00B44FA0"/>
    <w:rsid w:val="00B86CB1"/>
    <w:rsid w:val="00BF4354"/>
    <w:rsid w:val="00BF7B46"/>
    <w:rsid w:val="00C002E4"/>
    <w:rsid w:val="00C116D2"/>
    <w:rsid w:val="00C127B4"/>
    <w:rsid w:val="00CA49A7"/>
    <w:rsid w:val="00CC76D6"/>
    <w:rsid w:val="00D00505"/>
    <w:rsid w:val="00D15737"/>
    <w:rsid w:val="00D5516A"/>
    <w:rsid w:val="00D76281"/>
    <w:rsid w:val="00D807A4"/>
    <w:rsid w:val="00D80FFD"/>
    <w:rsid w:val="00D87523"/>
    <w:rsid w:val="00DB57B6"/>
    <w:rsid w:val="00E01316"/>
    <w:rsid w:val="00E01FEC"/>
    <w:rsid w:val="00E206C8"/>
    <w:rsid w:val="00E739B8"/>
    <w:rsid w:val="00E757A4"/>
    <w:rsid w:val="00E85E88"/>
    <w:rsid w:val="00EB3001"/>
    <w:rsid w:val="00F53BDF"/>
    <w:rsid w:val="00F85313"/>
    <w:rsid w:val="00F86B09"/>
    <w:rsid w:val="00F9182C"/>
    <w:rsid w:val="00F963B3"/>
    <w:rsid w:val="00FB01F1"/>
    <w:rsid w:val="00FE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296C"/>
  </w:style>
  <w:style w:type="paragraph" w:styleId="Nadpis1">
    <w:name w:val="heading 1"/>
    <w:basedOn w:val="Normlny"/>
    <w:next w:val="Normlny"/>
    <w:link w:val="Nadpis1Char"/>
    <w:uiPriority w:val="9"/>
    <w:qFormat/>
    <w:rsid w:val="0057296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nhideWhenUsed/>
    <w:qFormat/>
    <w:rsid w:val="0057296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7296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7296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7296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7296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7296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7296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7296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7296C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7296C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7296C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7296C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7296C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7296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7296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7296C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7296C"/>
    <w:rPr>
      <w:b/>
      <w:bCs/>
      <w:i/>
      <w:iCs/>
      <w:color w:val="7F7F7F" w:themeColor="text1" w:themeTint="8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57296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57296C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7296C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57296C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57296C"/>
    <w:rPr>
      <w:b/>
      <w:bCs/>
    </w:rPr>
  </w:style>
  <w:style w:type="character" w:styleId="Zvraznenie">
    <w:name w:val="Emphasis"/>
    <w:uiPriority w:val="20"/>
    <w:qFormat/>
    <w:rsid w:val="0057296C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57296C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7296C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57296C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57296C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7296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7296C"/>
    <w:rPr>
      <w:i/>
      <w:iCs/>
    </w:rPr>
  </w:style>
  <w:style w:type="character" w:styleId="Jemnzvraznenie">
    <w:name w:val="Subtle Emphasis"/>
    <w:uiPriority w:val="19"/>
    <w:qFormat/>
    <w:rsid w:val="0057296C"/>
    <w:rPr>
      <w:i/>
      <w:iCs/>
    </w:rPr>
  </w:style>
  <w:style w:type="character" w:styleId="Intenzvnezvraznenie">
    <w:name w:val="Intense Emphasis"/>
    <w:uiPriority w:val="21"/>
    <w:qFormat/>
    <w:rsid w:val="0057296C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57296C"/>
    <w:rPr>
      <w:smallCaps/>
    </w:rPr>
  </w:style>
  <w:style w:type="character" w:styleId="Intenzvnyodkaz">
    <w:name w:val="Intense Reference"/>
    <w:uiPriority w:val="32"/>
    <w:qFormat/>
    <w:rsid w:val="0057296C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57296C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7296C"/>
    <w:pPr>
      <w:outlineLvl w:val="9"/>
    </w:pPr>
  </w:style>
  <w:style w:type="paragraph" w:styleId="Zarkazkladnhotextu">
    <w:name w:val="Body Text Indent"/>
    <w:basedOn w:val="Normlny"/>
    <w:link w:val="ZarkazkladnhotextuChar"/>
    <w:rsid w:val="00F86B0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hadow/>
      <w:sz w:val="24"/>
      <w:szCs w:val="24"/>
      <w:lang w:val="sk-SK" w:eastAsia="sk-SK" w:bidi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F86B09"/>
    <w:rPr>
      <w:rFonts w:ascii="Times New Roman" w:eastAsia="Times New Roman" w:hAnsi="Times New Roman" w:cs="Times New Roman"/>
      <w:shadow/>
      <w:sz w:val="24"/>
      <w:szCs w:val="24"/>
      <w:lang w:val="sk-SK" w:eastAsia="sk-SK" w:bidi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86B0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86B09"/>
  </w:style>
  <w:style w:type="paragraph" w:styleId="Prvzarkazkladnhotextu">
    <w:name w:val="Body Text First Indent"/>
    <w:basedOn w:val="Zkladntext"/>
    <w:link w:val="PrvzarkazkladnhotextuChar"/>
    <w:rsid w:val="00F86B09"/>
    <w:pPr>
      <w:spacing w:line="240" w:lineRule="auto"/>
      <w:ind w:firstLine="210"/>
    </w:pPr>
    <w:rPr>
      <w:rFonts w:ascii="Monotype Corsiva" w:eastAsia="Times New Roman" w:hAnsi="Monotype Corsiva" w:cs="Times New Roman"/>
      <w:shadow/>
      <w:sz w:val="24"/>
      <w:szCs w:val="24"/>
      <w:lang w:val="sk-SK" w:eastAsia="sk-SK" w:bidi="ar-SA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F86B09"/>
    <w:rPr>
      <w:rFonts w:ascii="Monotype Corsiva" w:eastAsia="Times New Roman" w:hAnsi="Monotype Corsiva" w:cs="Times New Roman"/>
      <w:shadow/>
      <w:sz w:val="24"/>
      <w:szCs w:val="24"/>
      <w:lang w:val="sk-SK" w:eastAsia="sk-SK" w:bidi="ar-SA"/>
    </w:rPr>
  </w:style>
  <w:style w:type="paragraph" w:customStyle="1" w:styleId="Default">
    <w:name w:val="Default"/>
    <w:rsid w:val="007202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4381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4381C"/>
  </w:style>
  <w:style w:type="paragraph" w:customStyle="1" w:styleId="odsek">
    <w:name w:val="odsek"/>
    <w:basedOn w:val="Normlny"/>
    <w:rsid w:val="005461CF"/>
    <w:pPr>
      <w:numPr>
        <w:ilvl w:val="1"/>
        <w:numId w:val="6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 w:bidi="ar-SA"/>
    </w:rPr>
  </w:style>
  <w:style w:type="paragraph" w:customStyle="1" w:styleId="lnok">
    <w:name w:val="článok"/>
    <w:basedOn w:val="Normlny"/>
    <w:next w:val="odsek"/>
    <w:rsid w:val="005461CF"/>
    <w:pPr>
      <w:numPr>
        <w:numId w:val="6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  <w:lang w:val="sk-SK" w:eastAsia="sk-SK" w:bidi="ar-SA"/>
    </w:rPr>
  </w:style>
  <w:style w:type="paragraph" w:customStyle="1" w:styleId="tlPrvzarkazkladnhotextu2Vavo1cmOpakovanzar">
    <w:name w:val="Štýl Prvá zarážka základného textu 2 + Vľavo:  1 cm Opakovaná zar..."/>
    <w:basedOn w:val="Prvzarkazkladnhotextu2"/>
    <w:rsid w:val="00A01208"/>
    <w:pPr>
      <w:numPr>
        <w:numId w:val="10"/>
      </w:numPr>
      <w:tabs>
        <w:tab w:val="clear" w:pos="700"/>
      </w:tabs>
      <w:ind w:left="360" w:firstLine="360"/>
    </w:p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A01208"/>
    <w:pPr>
      <w:spacing w:after="200" w:line="276" w:lineRule="auto"/>
      <w:ind w:firstLine="360"/>
      <w:jc w:val="left"/>
    </w:pPr>
    <w:rPr>
      <w:rFonts w:asciiTheme="majorHAnsi" w:eastAsiaTheme="minorHAnsi" w:hAnsiTheme="majorHAnsi" w:cstheme="majorBidi"/>
      <w:shadow w:val="0"/>
      <w:sz w:val="22"/>
      <w:szCs w:val="22"/>
      <w:lang w:val="en-US" w:eastAsia="en-US" w:bidi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A01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6224</Words>
  <Characters>35480</Characters>
  <Application>Microsoft Office Word</Application>
  <DocSecurity>0</DocSecurity>
  <Lines>295</Lines>
  <Paragraphs>83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Turanovičová</dc:creator>
  <cp:lastModifiedBy>Admin</cp:lastModifiedBy>
  <cp:revision>12</cp:revision>
  <cp:lastPrinted>2013-09-06T09:59:00Z</cp:lastPrinted>
  <dcterms:created xsi:type="dcterms:W3CDTF">2012-09-09T12:40:00Z</dcterms:created>
  <dcterms:modified xsi:type="dcterms:W3CDTF">2013-09-06T10:02:00Z</dcterms:modified>
</cp:coreProperties>
</file>